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6380" w:rsidRPr="0018303E" w:rsidRDefault="00606380" w:rsidP="00606380">
      <w:pPr>
        <w:jc w:val="center"/>
        <w:rPr>
          <w:rFonts w:cs="Guttman David"/>
          <w:b/>
          <w:bCs/>
          <w:sz w:val="36"/>
          <w:szCs w:val="36"/>
          <w:rtl/>
        </w:rPr>
      </w:pPr>
      <w:r w:rsidRPr="0018303E">
        <w:rPr>
          <w:rFonts w:cs="Guttman David" w:hint="cs"/>
          <w:b/>
          <w:bCs/>
          <w:sz w:val="36"/>
          <w:szCs w:val="36"/>
          <w:rtl/>
        </w:rPr>
        <w:t xml:space="preserve">שאלות ותשובות על </w:t>
      </w:r>
      <w:r>
        <w:rPr>
          <w:rFonts w:cs="Guttman David" w:hint="cs"/>
          <w:b/>
          <w:bCs/>
          <w:sz w:val="36"/>
          <w:szCs w:val="36"/>
          <w:rtl/>
        </w:rPr>
        <w:t>פרשת וישב</w:t>
      </w:r>
    </w:p>
    <w:p w:rsidR="00606380" w:rsidRPr="0018303E" w:rsidRDefault="00606380" w:rsidP="00606380">
      <w:pPr>
        <w:jc w:val="center"/>
        <w:rPr>
          <w:rFonts w:cs="Guttman David"/>
          <w:b/>
          <w:bCs/>
          <w:sz w:val="36"/>
          <w:szCs w:val="36"/>
          <w:rtl/>
        </w:rPr>
      </w:pPr>
      <w:r w:rsidRPr="0018303E">
        <w:rPr>
          <w:rFonts w:cs="Guttman David" w:hint="cs"/>
          <w:b/>
          <w:bCs/>
          <w:sz w:val="36"/>
          <w:szCs w:val="36"/>
          <w:rtl/>
        </w:rPr>
        <w:t>נתנאל אליאס</w:t>
      </w:r>
    </w:p>
    <w:p w:rsidR="00606380" w:rsidRPr="0018303E" w:rsidRDefault="00D340CF" w:rsidP="00606380">
      <w:pPr>
        <w:jc w:val="center"/>
        <w:rPr>
          <w:rFonts w:cs="Guttman David"/>
          <w:b/>
          <w:bCs/>
          <w:sz w:val="36"/>
          <w:szCs w:val="36"/>
          <w:rtl/>
        </w:rPr>
      </w:pPr>
      <w:hyperlink r:id="rId6" w:history="1">
        <w:r w:rsidR="00606380" w:rsidRPr="0018303E">
          <w:rPr>
            <w:rStyle w:val="Hyperlink"/>
            <w:rFonts w:cs="Guttman David"/>
            <w:b/>
            <w:bCs/>
            <w:sz w:val="36"/>
            <w:szCs w:val="36"/>
          </w:rPr>
          <w:t>A312260086@gmail.com</w:t>
        </w:r>
      </w:hyperlink>
    </w:p>
    <w:p w:rsidR="00606380" w:rsidRDefault="00606380" w:rsidP="00606380">
      <w:pPr>
        <w:jc w:val="center"/>
        <w:rPr>
          <w:rFonts w:cs="Guttman David"/>
          <w:b/>
          <w:bCs/>
          <w:sz w:val="36"/>
          <w:szCs w:val="36"/>
          <w:rtl/>
        </w:rPr>
      </w:pPr>
      <w:r>
        <w:rPr>
          <w:rFonts w:cs="Guttman David" w:hint="cs"/>
          <w:b/>
          <w:bCs/>
          <w:sz w:val="36"/>
          <w:szCs w:val="36"/>
          <w:rtl/>
        </w:rPr>
        <w:t>פרק לו'</w:t>
      </w:r>
    </w:p>
    <w:p w:rsidR="00606380" w:rsidRDefault="00606380" w:rsidP="00606380">
      <w:pPr>
        <w:rPr>
          <w:rFonts w:cs="Guttman David"/>
          <w:b/>
          <w:bCs/>
          <w:sz w:val="36"/>
          <w:szCs w:val="36"/>
          <w:rtl/>
        </w:rPr>
      </w:pPr>
      <w:r>
        <w:rPr>
          <w:rFonts w:cs="Guttman David" w:hint="cs"/>
          <w:b/>
          <w:bCs/>
          <w:sz w:val="36"/>
          <w:szCs w:val="36"/>
          <w:rtl/>
        </w:rPr>
        <w:t>ש. היכן יעקב התיישב ?</w:t>
      </w:r>
    </w:p>
    <w:p w:rsidR="00606380" w:rsidRDefault="00606380" w:rsidP="00606380">
      <w:pPr>
        <w:rPr>
          <w:rFonts w:cs="Guttman David"/>
          <w:sz w:val="36"/>
          <w:szCs w:val="36"/>
          <w:rtl/>
        </w:rPr>
      </w:pPr>
      <w:r>
        <w:rPr>
          <w:rFonts w:cs="Guttman David" w:hint="cs"/>
          <w:sz w:val="36"/>
          <w:szCs w:val="36"/>
          <w:rtl/>
        </w:rPr>
        <w:t>ת. יעקב התיישב בעיר חברון, היכן שגר יצחק אביו.</w:t>
      </w:r>
    </w:p>
    <w:p w:rsidR="00543754" w:rsidRPr="005C09FE" w:rsidRDefault="00543754" w:rsidP="00606380">
      <w:pPr>
        <w:rPr>
          <w:rFonts w:cs="Guttman David"/>
          <w:b/>
          <w:bCs/>
          <w:sz w:val="36"/>
          <w:szCs w:val="36"/>
          <w:rtl/>
        </w:rPr>
      </w:pPr>
      <w:r w:rsidRPr="005C09FE">
        <w:rPr>
          <w:rFonts w:cs="Guttman David" w:hint="cs"/>
          <w:b/>
          <w:bCs/>
          <w:sz w:val="36"/>
          <w:szCs w:val="36"/>
          <w:rtl/>
        </w:rPr>
        <w:t xml:space="preserve">ש. "וישב יעקב" </w:t>
      </w:r>
      <w:r w:rsidRPr="005C09FE">
        <w:rPr>
          <w:rFonts w:cs="Guttman David"/>
          <w:b/>
          <w:bCs/>
          <w:sz w:val="36"/>
          <w:szCs w:val="36"/>
          <w:rtl/>
        </w:rPr>
        <w:t>–</w:t>
      </w:r>
      <w:r w:rsidRPr="005C09FE">
        <w:rPr>
          <w:rFonts w:cs="Guttman David" w:hint="cs"/>
          <w:b/>
          <w:bCs/>
          <w:sz w:val="36"/>
          <w:szCs w:val="36"/>
          <w:rtl/>
        </w:rPr>
        <w:t xml:space="preserve"> מדוע התורה מפרטת את כל תולדות יעקב באריכות ?</w:t>
      </w:r>
    </w:p>
    <w:p w:rsidR="00543754" w:rsidRDefault="00543754" w:rsidP="00606380">
      <w:pPr>
        <w:rPr>
          <w:rFonts w:cs="Guttman David"/>
          <w:sz w:val="36"/>
          <w:szCs w:val="36"/>
          <w:rtl/>
        </w:rPr>
      </w:pPr>
      <w:r>
        <w:rPr>
          <w:rFonts w:cs="Guttman David" w:hint="cs"/>
          <w:sz w:val="36"/>
          <w:szCs w:val="36"/>
          <w:rtl/>
        </w:rPr>
        <w:t>ת. א. משום שהם חשובים לפני המקום. ב. יעקב ראה את כל האלופים והצאצאים שנולדו לעשיו ופחד מהם כיצד יוכל לנצח</w:t>
      </w:r>
      <w:r w:rsidR="005C09FE">
        <w:rPr>
          <w:rFonts w:cs="Guttman David" w:hint="cs"/>
          <w:sz w:val="36"/>
          <w:szCs w:val="36"/>
          <w:rtl/>
        </w:rPr>
        <w:t>ם</w:t>
      </w:r>
      <w:r>
        <w:rPr>
          <w:rFonts w:cs="Guttman David" w:hint="cs"/>
          <w:sz w:val="36"/>
          <w:szCs w:val="36"/>
          <w:rtl/>
        </w:rPr>
        <w:t>, לכן הקב"ה פירט לו את תולדותיו שנמשלו לאש, ובמיוחד את תולדות יוסף שנמשל ללהבה, כדי לומר לו שכל אלופי עשיו נמשלים לפשתן, ניצוץ אחד מיוסף מכלה ושורף את כולם.</w:t>
      </w:r>
    </w:p>
    <w:p w:rsidR="00606380" w:rsidRPr="00A35D4A" w:rsidRDefault="00606380" w:rsidP="00A35D4A">
      <w:pPr>
        <w:rPr>
          <w:rFonts w:cs="Guttman David"/>
          <w:b/>
          <w:bCs/>
          <w:sz w:val="36"/>
          <w:szCs w:val="36"/>
          <w:rtl/>
        </w:rPr>
      </w:pPr>
      <w:r w:rsidRPr="00A35D4A">
        <w:rPr>
          <w:rFonts w:cs="Guttman David" w:hint="cs"/>
          <w:b/>
          <w:bCs/>
          <w:sz w:val="36"/>
          <w:szCs w:val="36"/>
          <w:rtl/>
        </w:rPr>
        <w:t xml:space="preserve">ש. מה </w:t>
      </w:r>
      <w:r w:rsidR="00A35D4A">
        <w:rPr>
          <w:rFonts w:cs="Guttman David" w:hint="cs"/>
          <w:b/>
          <w:bCs/>
          <w:sz w:val="36"/>
          <w:szCs w:val="36"/>
          <w:rtl/>
        </w:rPr>
        <w:t xml:space="preserve">ביקש יעקב </w:t>
      </w:r>
      <w:r w:rsidRPr="00A35D4A">
        <w:rPr>
          <w:rFonts w:cs="Guttman David" w:hint="cs"/>
          <w:b/>
          <w:bCs/>
          <w:sz w:val="36"/>
          <w:szCs w:val="36"/>
          <w:rtl/>
        </w:rPr>
        <w:t>לאחר כל התלאות שעבר ?</w:t>
      </w:r>
    </w:p>
    <w:p w:rsidR="00606380" w:rsidRDefault="00606380" w:rsidP="00606380">
      <w:pPr>
        <w:rPr>
          <w:rFonts w:cs="Guttman David"/>
          <w:sz w:val="36"/>
          <w:szCs w:val="36"/>
          <w:rtl/>
        </w:rPr>
      </w:pPr>
      <w:r>
        <w:rPr>
          <w:rFonts w:cs="Guttman David" w:hint="cs"/>
          <w:sz w:val="36"/>
          <w:szCs w:val="36"/>
          <w:rtl/>
        </w:rPr>
        <w:t>ת. יעקב ביקש לשבת בשלווה וללמוד תורה.</w:t>
      </w:r>
    </w:p>
    <w:p w:rsidR="00606380" w:rsidRPr="00A35D4A" w:rsidRDefault="00606380" w:rsidP="00606380">
      <w:pPr>
        <w:rPr>
          <w:rFonts w:cs="Guttman David"/>
          <w:b/>
          <w:bCs/>
          <w:sz w:val="36"/>
          <w:szCs w:val="36"/>
          <w:rtl/>
        </w:rPr>
      </w:pPr>
      <w:r w:rsidRPr="00A35D4A">
        <w:rPr>
          <w:rFonts w:cs="Guttman David" w:hint="cs"/>
          <w:b/>
          <w:bCs/>
          <w:sz w:val="36"/>
          <w:szCs w:val="36"/>
          <w:rtl/>
        </w:rPr>
        <w:t>ש. האם יעקב ישב ולמד בשלווה ?</w:t>
      </w:r>
    </w:p>
    <w:p w:rsidR="00606380" w:rsidRDefault="00606380" w:rsidP="00606380">
      <w:pPr>
        <w:rPr>
          <w:rFonts w:cs="Guttman David"/>
          <w:sz w:val="36"/>
          <w:szCs w:val="36"/>
          <w:rtl/>
        </w:rPr>
      </w:pPr>
      <w:r>
        <w:rPr>
          <w:rFonts w:cs="Guttman David" w:hint="cs"/>
          <w:sz w:val="36"/>
          <w:szCs w:val="36"/>
          <w:rtl/>
        </w:rPr>
        <w:t>ת. לא, הקב"ה הביא על יעקב צרה נוספת.</w:t>
      </w:r>
    </w:p>
    <w:p w:rsidR="00606380" w:rsidRPr="00A35D4A" w:rsidRDefault="00606380" w:rsidP="00606380">
      <w:pPr>
        <w:rPr>
          <w:rFonts w:cs="Guttman David"/>
          <w:b/>
          <w:bCs/>
          <w:sz w:val="36"/>
          <w:szCs w:val="36"/>
          <w:rtl/>
        </w:rPr>
      </w:pPr>
      <w:r w:rsidRPr="00A35D4A">
        <w:rPr>
          <w:rFonts w:cs="Guttman David" w:hint="cs"/>
          <w:b/>
          <w:bCs/>
          <w:sz w:val="36"/>
          <w:szCs w:val="36"/>
          <w:rtl/>
        </w:rPr>
        <w:t>ש. מדוע לצדיקים אין מנוחה בעולם הזה ?</w:t>
      </w:r>
    </w:p>
    <w:p w:rsidR="00606380" w:rsidRDefault="00606380" w:rsidP="00606380">
      <w:pPr>
        <w:rPr>
          <w:rFonts w:cs="Guttman David"/>
          <w:sz w:val="36"/>
          <w:szCs w:val="36"/>
          <w:rtl/>
        </w:rPr>
      </w:pPr>
      <w:r>
        <w:rPr>
          <w:rFonts w:cs="Guttman David" w:hint="cs"/>
          <w:sz w:val="36"/>
          <w:szCs w:val="36"/>
          <w:rtl/>
        </w:rPr>
        <w:t>ת. משום שהמנוחה שלהם היא רק בעולם הבא, שם הם יושבים בשלווה ונהנים מזיו השכינה.</w:t>
      </w:r>
    </w:p>
    <w:p w:rsidR="00606380" w:rsidRPr="00A35D4A" w:rsidRDefault="00606380" w:rsidP="00606380">
      <w:pPr>
        <w:rPr>
          <w:rFonts w:cs="Guttman David"/>
          <w:b/>
          <w:bCs/>
          <w:sz w:val="36"/>
          <w:szCs w:val="36"/>
          <w:rtl/>
        </w:rPr>
      </w:pPr>
      <w:r w:rsidRPr="00A35D4A">
        <w:rPr>
          <w:rFonts w:cs="Guttman David" w:hint="cs"/>
          <w:b/>
          <w:bCs/>
          <w:sz w:val="36"/>
          <w:szCs w:val="36"/>
          <w:rtl/>
        </w:rPr>
        <w:lastRenderedPageBreak/>
        <w:t>ש. מדוע התורה מפרטת את תולדות יעקב ?</w:t>
      </w:r>
    </w:p>
    <w:p w:rsidR="00606380" w:rsidRDefault="00606380" w:rsidP="00606380">
      <w:pPr>
        <w:rPr>
          <w:rFonts w:cs="Guttman David"/>
          <w:sz w:val="36"/>
          <w:szCs w:val="36"/>
          <w:rtl/>
        </w:rPr>
      </w:pPr>
      <w:r>
        <w:rPr>
          <w:rFonts w:cs="Guttman David" w:hint="cs"/>
          <w:sz w:val="36"/>
          <w:szCs w:val="36"/>
          <w:rtl/>
        </w:rPr>
        <w:t>ת. מפני שתולדות יעקב חשובים לפני ה'.</w:t>
      </w:r>
    </w:p>
    <w:p w:rsidR="00606380" w:rsidRPr="00A35D4A" w:rsidRDefault="00606380" w:rsidP="00606380">
      <w:pPr>
        <w:rPr>
          <w:rFonts w:cs="Guttman David"/>
          <w:b/>
          <w:bCs/>
          <w:sz w:val="36"/>
          <w:szCs w:val="36"/>
          <w:rtl/>
        </w:rPr>
      </w:pPr>
      <w:r w:rsidRPr="00A35D4A">
        <w:rPr>
          <w:rFonts w:cs="Guttman David" w:hint="cs"/>
          <w:b/>
          <w:bCs/>
          <w:sz w:val="36"/>
          <w:szCs w:val="36"/>
          <w:rtl/>
        </w:rPr>
        <w:t xml:space="preserve">ש. "אלה תולדות יעקב </w:t>
      </w:r>
      <w:r w:rsidRPr="00A35D4A">
        <w:rPr>
          <w:rFonts w:cs="Guttman David"/>
          <w:b/>
          <w:bCs/>
          <w:sz w:val="36"/>
          <w:szCs w:val="36"/>
          <w:rtl/>
        </w:rPr>
        <w:t>–</w:t>
      </w:r>
      <w:r w:rsidRPr="00A35D4A">
        <w:rPr>
          <w:rFonts w:cs="Guttman David" w:hint="cs"/>
          <w:b/>
          <w:bCs/>
          <w:sz w:val="36"/>
          <w:szCs w:val="36"/>
          <w:rtl/>
        </w:rPr>
        <w:t xml:space="preserve"> יוסף בן שבע עשרה שנה" </w:t>
      </w:r>
      <w:r w:rsidRPr="00A35D4A">
        <w:rPr>
          <w:rFonts w:cs="Guttman David"/>
          <w:b/>
          <w:bCs/>
          <w:sz w:val="36"/>
          <w:szCs w:val="36"/>
          <w:rtl/>
        </w:rPr>
        <w:t>–</w:t>
      </w:r>
      <w:r w:rsidRPr="00A35D4A">
        <w:rPr>
          <w:rFonts w:cs="Guttman David" w:hint="cs"/>
          <w:b/>
          <w:bCs/>
          <w:sz w:val="36"/>
          <w:szCs w:val="36"/>
          <w:rtl/>
        </w:rPr>
        <w:t xml:space="preserve"> מדוע התורה מזכירה דווקא את יוסף ?</w:t>
      </w:r>
    </w:p>
    <w:p w:rsidR="00606380" w:rsidRDefault="00606380" w:rsidP="00606380">
      <w:pPr>
        <w:rPr>
          <w:rFonts w:cs="Guttman David"/>
          <w:sz w:val="36"/>
          <w:szCs w:val="36"/>
          <w:rtl/>
        </w:rPr>
      </w:pPr>
      <w:r>
        <w:rPr>
          <w:rFonts w:cs="Guttman David" w:hint="cs"/>
          <w:sz w:val="36"/>
          <w:szCs w:val="36"/>
          <w:rtl/>
        </w:rPr>
        <w:t xml:space="preserve">ת. אין כוונת התורה באומרה "אלה תולדות יעקב </w:t>
      </w:r>
      <w:r>
        <w:rPr>
          <w:rFonts w:cs="Guttman David"/>
          <w:sz w:val="36"/>
          <w:szCs w:val="36"/>
          <w:rtl/>
        </w:rPr>
        <w:t>–</w:t>
      </w:r>
      <w:r>
        <w:rPr>
          <w:rFonts w:cs="Guttman David" w:hint="cs"/>
          <w:sz w:val="36"/>
          <w:szCs w:val="36"/>
          <w:rtl/>
        </w:rPr>
        <w:t xml:space="preserve"> יוסף" למנות את צאצאיו של יעקב, אלא לספר על המאורעות שארעו ליעקב ולבניו עד שהגיעו לישובם הקבוע בכניסתם לארץ. ומסיפורו של יוסף התגלגלו המאורעות שארעו אח"כ, עד שירדו בני יעקב למצרים.</w:t>
      </w:r>
    </w:p>
    <w:p w:rsidR="00606380" w:rsidRPr="00A35D4A" w:rsidRDefault="00606380" w:rsidP="00606380">
      <w:pPr>
        <w:rPr>
          <w:rFonts w:cs="Guttman David"/>
          <w:b/>
          <w:bCs/>
          <w:sz w:val="36"/>
          <w:szCs w:val="36"/>
          <w:rtl/>
        </w:rPr>
      </w:pPr>
      <w:r w:rsidRPr="00A35D4A">
        <w:rPr>
          <w:rFonts w:cs="Guttman David" w:hint="cs"/>
          <w:b/>
          <w:bCs/>
          <w:sz w:val="36"/>
          <w:szCs w:val="36"/>
          <w:rtl/>
        </w:rPr>
        <w:t>ש. "אלה תולדות יעקב -  יוסף"  - מה דורשים חז"ל ?</w:t>
      </w:r>
    </w:p>
    <w:p w:rsidR="00A06826" w:rsidRDefault="00606380" w:rsidP="00606380">
      <w:pPr>
        <w:rPr>
          <w:rFonts w:cs="Guttman David"/>
          <w:sz w:val="36"/>
          <w:szCs w:val="36"/>
          <w:rtl/>
        </w:rPr>
      </w:pPr>
      <w:r>
        <w:rPr>
          <w:rFonts w:cs="Guttman David" w:hint="cs"/>
          <w:sz w:val="36"/>
          <w:szCs w:val="36"/>
          <w:rtl/>
        </w:rPr>
        <w:t>ת. חז"ל דורשים, שיוסף הוא עיקר תולדותיו של יעקב מכמה טעמים: א. יעקב עבד אצל לבן בשביל להינשא לרחל,</w:t>
      </w:r>
      <w:r w:rsidR="00A06826">
        <w:rPr>
          <w:rFonts w:cs="Guttman David" w:hint="cs"/>
          <w:sz w:val="36"/>
          <w:szCs w:val="36"/>
          <w:rtl/>
        </w:rPr>
        <w:t xml:space="preserve"> ומרחל נולד יוסף. ב. יוסף היה דומה מאוד ליעקב בפנים. ג. כל מה שארע ליעקב ארע ליוסף</w:t>
      </w:r>
      <w:r w:rsidR="00A35D4A">
        <w:rPr>
          <w:rFonts w:cs="Guttman David" w:hint="cs"/>
          <w:sz w:val="36"/>
          <w:szCs w:val="36"/>
          <w:rtl/>
        </w:rPr>
        <w:t xml:space="preserve"> יעקב אחיו שנא אותו וכך גם יוסף. עשיו רצה להרוג את יעקב, האחים רצו להרוג את יוסף, ועוד.</w:t>
      </w:r>
    </w:p>
    <w:p w:rsidR="00A06826" w:rsidRPr="00A35D4A" w:rsidRDefault="00A06826" w:rsidP="00606380">
      <w:pPr>
        <w:rPr>
          <w:rFonts w:cs="Guttman David"/>
          <w:b/>
          <w:bCs/>
          <w:sz w:val="36"/>
          <w:szCs w:val="36"/>
          <w:rtl/>
        </w:rPr>
      </w:pPr>
      <w:r w:rsidRPr="00A35D4A">
        <w:rPr>
          <w:rFonts w:cs="Guttman David" w:hint="cs"/>
          <w:b/>
          <w:bCs/>
          <w:sz w:val="36"/>
          <w:szCs w:val="36"/>
          <w:rtl/>
        </w:rPr>
        <w:t>ש. מדוע יוסף התחבר עם בני בלהה וזילפה ?</w:t>
      </w:r>
    </w:p>
    <w:p w:rsidR="00A06826" w:rsidRDefault="00A06826" w:rsidP="00606380">
      <w:pPr>
        <w:rPr>
          <w:rFonts w:cs="Guttman David"/>
          <w:sz w:val="36"/>
          <w:szCs w:val="36"/>
          <w:rtl/>
        </w:rPr>
      </w:pPr>
      <w:r>
        <w:rPr>
          <w:rFonts w:cs="Guttman David" w:hint="cs"/>
          <w:sz w:val="36"/>
          <w:szCs w:val="36"/>
          <w:rtl/>
        </w:rPr>
        <w:t>ת. משום שבני לאה היו מבזים אותם, לכן הוא קרבם.</w:t>
      </w:r>
    </w:p>
    <w:p w:rsidR="00A06826" w:rsidRPr="00A35D4A" w:rsidRDefault="00A06826" w:rsidP="00606380">
      <w:pPr>
        <w:rPr>
          <w:rFonts w:cs="Guttman David"/>
          <w:b/>
          <w:bCs/>
          <w:sz w:val="36"/>
          <w:szCs w:val="36"/>
          <w:rtl/>
        </w:rPr>
      </w:pPr>
      <w:r w:rsidRPr="00A35D4A">
        <w:rPr>
          <w:rFonts w:cs="Guttman David" w:hint="cs"/>
          <w:b/>
          <w:bCs/>
          <w:sz w:val="36"/>
          <w:szCs w:val="36"/>
          <w:rtl/>
        </w:rPr>
        <w:t xml:space="preserve">ש. "ויוסף נער" </w:t>
      </w:r>
      <w:r w:rsidRPr="00A35D4A">
        <w:rPr>
          <w:rFonts w:cs="Guttman David"/>
          <w:b/>
          <w:bCs/>
          <w:sz w:val="36"/>
          <w:szCs w:val="36"/>
          <w:rtl/>
        </w:rPr>
        <w:t>–</w:t>
      </w:r>
      <w:r w:rsidRPr="00A35D4A">
        <w:rPr>
          <w:rFonts w:cs="Guttman David" w:hint="cs"/>
          <w:b/>
          <w:bCs/>
          <w:sz w:val="36"/>
          <w:szCs w:val="36"/>
          <w:rtl/>
        </w:rPr>
        <w:t xml:space="preserve"> הסבר !</w:t>
      </w:r>
    </w:p>
    <w:p w:rsidR="00A06826" w:rsidRDefault="00A06826" w:rsidP="00606380">
      <w:pPr>
        <w:rPr>
          <w:rFonts w:cs="Guttman David"/>
          <w:sz w:val="36"/>
          <w:szCs w:val="36"/>
          <w:rtl/>
        </w:rPr>
      </w:pPr>
      <w:r>
        <w:rPr>
          <w:rFonts w:cs="Guttman David" w:hint="cs"/>
          <w:sz w:val="36"/>
          <w:szCs w:val="36"/>
          <w:rtl/>
        </w:rPr>
        <w:lastRenderedPageBreak/>
        <w:t>ת. יוסף היה עושה מעשה נערות, היה מסלסל את שערו כדי להראות יפה, והיה מביא את דיבתם של אחיו רעה אל אביו.</w:t>
      </w:r>
    </w:p>
    <w:p w:rsidR="00A06826" w:rsidRPr="00A35D4A" w:rsidRDefault="00A06826" w:rsidP="00606380">
      <w:pPr>
        <w:rPr>
          <w:rFonts w:cs="Guttman David"/>
          <w:b/>
          <w:bCs/>
          <w:sz w:val="36"/>
          <w:szCs w:val="36"/>
          <w:rtl/>
        </w:rPr>
      </w:pPr>
      <w:r w:rsidRPr="00A35D4A">
        <w:rPr>
          <w:rFonts w:cs="Guttman David" w:hint="cs"/>
          <w:b/>
          <w:bCs/>
          <w:sz w:val="36"/>
          <w:szCs w:val="36"/>
          <w:rtl/>
        </w:rPr>
        <w:t>ש. מה היו הדברים שאמר יוסף אל אחיו בני לאה ליעקב ?</w:t>
      </w:r>
    </w:p>
    <w:p w:rsidR="00A06826" w:rsidRDefault="00A06826" w:rsidP="00606380">
      <w:pPr>
        <w:rPr>
          <w:rFonts w:cs="Guttman David"/>
          <w:sz w:val="36"/>
          <w:szCs w:val="36"/>
          <w:rtl/>
        </w:rPr>
      </w:pPr>
      <w:r>
        <w:rPr>
          <w:rFonts w:cs="Guttman David" w:hint="cs"/>
          <w:sz w:val="36"/>
          <w:szCs w:val="36"/>
          <w:rtl/>
        </w:rPr>
        <w:t>ת. א. שהם אוכלים אבר מן החי. ב שהם כינו את בני בלהה וזילפה 'עבדים'. ג. שהם חשודים על העריות.</w:t>
      </w:r>
    </w:p>
    <w:p w:rsidR="00A06826" w:rsidRPr="00A35D4A" w:rsidRDefault="00A06826" w:rsidP="00A06826">
      <w:pPr>
        <w:rPr>
          <w:rFonts w:cs="Guttman David"/>
          <w:b/>
          <w:bCs/>
          <w:sz w:val="36"/>
          <w:szCs w:val="36"/>
          <w:rtl/>
        </w:rPr>
      </w:pPr>
      <w:r w:rsidRPr="00A35D4A">
        <w:rPr>
          <w:rFonts w:cs="Guttman David" w:hint="cs"/>
          <w:b/>
          <w:bCs/>
          <w:sz w:val="36"/>
          <w:szCs w:val="36"/>
          <w:rtl/>
        </w:rPr>
        <w:t>ש. האם באמת בני לאה אכלו אבר מן החי ?</w:t>
      </w:r>
    </w:p>
    <w:p w:rsidR="00606380" w:rsidRDefault="00A06826" w:rsidP="00606380">
      <w:pPr>
        <w:rPr>
          <w:rFonts w:cs="Guttman David"/>
          <w:sz w:val="36"/>
          <w:szCs w:val="36"/>
          <w:rtl/>
        </w:rPr>
      </w:pPr>
      <w:r>
        <w:rPr>
          <w:rFonts w:cs="Guttman David" w:hint="cs"/>
          <w:sz w:val="36"/>
          <w:szCs w:val="36"/>
          <w:rtl/>
        </w:rPr>
        <w:t>ת. לא. האחים אכלו</w:t>
      </w:r>
      <w:r w:rsidR="00A35D4A">
        <w:rPr>
          <w:rFonts w:cs="Guttman David" w:hint="cs"/>
          <w:sz w:val="36"/>
          <w:szCs w:val="36"/>
          <w:rtl/>
        </w:rPr>
        <w:t xml:space="preserve"> 'בן פקועה'. </w:t>
      </w:r>
      <w:r>
        <w:rPr>
          <w:rFonts w:cs="Guttman David" w:hint="cs"/>
          <w:sz w:val="36"/>
          <w:szCs w:val="36"/>
          <w:rtl/>
        </w:rPr>
        <w:t>כלומר, הם שחטו בהמה, ומצאו בבטנה ולד. לפי הדין 'בן פקועה' אינו טעון שחיטה, אך יוסף לא ידע זאת וחשב שהם חטאו ואכלו אבר מן החי.</w:t>
      </w:r>
      <w:r w:rsidR="00606380">
        <w:rPr>
          <w:rFonts w:cs="Guttman David" w:hint="cs"/>
          <w:sz w:val="36"/>
          <w:szCs w:val="36"/>
          <w:rtl/>
        </w:rPr>
        <w:t xml:space="preserve">  </w:t>
      </w:r>
    </w:p>
    <w:p w:rsidR="00A06826" w:rsidRPr="00A35D4A" w:rsidRDefault="00A06826" w:rsidP="00A06826">
      <w:pPr>
        <w:rPr>
          <w:rFonts w:cs="Guttman David"/>
          <w:b/>
          <w:bCs/>
          <w:sz w:val="36"/>
          <w:szCs w:val="36"/>
          <w:rtl/>
        </w:rPr>
      </w:pPr>
      <w:r w:rsidRPr="00A35D4A">
        <w:rPr>
          <w:rFonts w:cs="Guttman David" w:hint="cs"/>
          <w:b/>
          <w:bCs/>
          <w:sz w:val="36"/>
          <w:szCs w:val="36"/>
          <w:rtl/>
        </w:rPr>
        <w:t>ש. האם באמת בני לאה כינו את בני בלהה וזילפה עבדים ?</w:t>
      </w:r>
    </w:p>
    <w:p w:rsidR="00A06826" w:rsidRDefault="00A06826" w:rsidP="00A06826">
      <w:pPr>
        <w:rPr>
          <w:rFonts w:cs="Guttman David"/>
          <w:sz w:val="36"/>
          <w:szCs w:val="36"/>
          <w:rtl/>
        </w:rPr>
      </w:pPr>
      <w:r>
        <w:rPr>
          <w:rFonts w:cs="Guttman David" w:hint="cs"/>
          <w:sz w:val="36"/>
          <w:szCs w:val="36"/>
          <w:rtl/>
        </w:rPr>
        <w:t>ת. בני לאה הודו שבלהה וזילפה השתחררו מלהיות שפחות לפי שהתחתנו עם יעקב. אולם יוסף חשב שבני לאה קוראים להם "בנים שנולדו מהשפחות", כלומר שעכשיו הם עבדים, שנולדו בזמן שאימותיהם היו שפחות.</w:t>
      </w:r>
    </w:p>
    <w:p w:rsidR="00A06826" w:rsidRPr="00A35D4A" w:rsidRDefault="00A06826" w:rsidP="00A06826">
      <w:pPr>
        <w:rPr>
          <w:rFonts w:cs="Guttman David"/>
          <w:b/>
          <w:bCs/>
          <w:sz w:val="36"/>
          <w:szCs w:val="36"/>
          <w:rtl/>
        </w:rPr>
      </w:pPr>
      <w:r w:rsidRPr="00A35D4A">
        <w:rPr>
          <w:rFonts w:cs="Guttman David" w:hint="cs"/>
          <w:b/>
          <w:bCs/>
          <w:sz w:val="36"/>
          <w:szCs w:val="36"/>
          <w:rtl/>
        </w:rPr>
        <w:t>ש. האם בני לאה עברו על איסור עריות ?</w:t>
      </w:r>
    </w:p>
    <w:p w:rsidR="00A06826" w:rsidRDefault="00A06826" w:rsidP="00A06826">
      <w:pPr>
        <w:rPr>
          <w:rFonts w:cs="Guttman David"/>
          <w:sz w:val="36"/>
          <w:szCs w:val="36"/>
          <w:rtl/>
        </w:rPr>
      </w:pPr>
      <w:r>
        <w:rPr>
          <w:rFonts w:cs="Guttman David" w:hint="cs"/>
          <w:sz w:val="36"/>
          <w:szCs w:val="36"/>
          <w:rtl/>
        </w:rPr>
        <w:t>ת. הרא"ם מסביר, שיוסף ראה את בני לאה סוחרים בעסק של צאן חלב וגבינות</w:t>
      </w:r>
      <w:r w:rsidR="00275F11">
        <w:rPr>
          <w:rFonts w:cs="Guttman David" w:hint="cs"/>
          <w:sz w:val="36"/>
          <w:szCs w:val="36"/>
          <w:rtl/>
        </w:rPr>
        <w:t xml:space="preserve">, עם נשים שהיו באות לקנות מהם, ומן הדין הדבר מותר </w:t>
      </w:r>
      <w:r w:rsidR="00A35D4A">
        <w:rPr>
          <w:rFonts w:cs="Guttman David" w:hint="cs"/>
          <w:sz w:val="36"/>
          <w:szCs w:val="36"/>
          <w:rtl/>
        </w:rPr>
        <w:t xml:space="preserve">כי </w:t>
      </w:r>
      <w:r w:rsidR="00275F11">
        <w:rPr>
          <w:rFonts w:cs="Guttman David" w:hint="cs"/>
          <w:sz w:val="36"/>
          <w:szCs w:val="36"/>
          <w:rtl/>
        </w:rPr>
        <w:t xml:space="preserve">הרי זו הייתה מלאכתם. אך </w:t>
      </w:r>
      <w:r w:rsidR="00275F11">
        <w:rPr>
          <w:rFonts w:cs="Guttman David" w:hint="cs"/>
          <w:sz w:val="36"/>
          <w:szCs w:val="36"/>
          <w:rtl/>
        </w:rPr>
        <w:lastRenderedPageBreak/>
        <w:t xml:space="preserve">יוסף החשיב את הדבר לחטא כי סבר </w:t>
      </w:r>
      <w:r w:rsidR="00A35D4A">
        <w:rPr>
          <w:rFonts w:cs="Guttman David" w:hint="cs"/>
          <w:sz w:val="36"/>
          <w:szCs w:val="36"/>
          <w:rtl/>
        </w:rPr>
        <w:t>ש</w:t>
      </w:r>
      <w:r w:rsidR="00275F11">
        <w:rPr>
          <w:rFonts w:cs="Guttman David" w:hint="cs"/>
          <w:sz w:val="36"/>
          <w:szCs w:val="36"/>
          <w:rtl/>
        </w:rPr>
        <w:t>אין לדבר עם נשים כלל.</w:t>
      </w:r>
    </w:p>
    <w:p w:rsidR="00275F11" w:rsidRPr="00A35D4A" w:rsidRDefault="00275F11" w:rsidP="00A06826">
      <w:pPr>
        <w:rPr>
          <w:rFonts w:cs="Guttman David"/>
          <w:b/>
          <w:bCs/>
          <w:sz w:val="36"/>
          <w:szCs w:val="36"/>
          <w:rtl/>
        </w:rPr>
      </w:pPr>
      <w:r w:rsidRPr="00A35D4A">
        <w:rPr>
          <w:rFonts w:cs="Guttman David" w:hint="cs"/>
          <w:b/>
          <w:bCs/>
          <w:sz w:val="36"/>
          <w:szCs w:val="36"/>
          <w:rtl/>
        </w:rPr>
        <w:t>ש. מה קרה ליוסף בעקבות כך שחשד את אחיו בשלושת העבירות הללו ?</w:t>
      </w:r>
    </w:p>
    <w:p w:rsidR="00275F11" w:rsidRDefault="00275F11" w:rsidP="00275F11">
      <w:pPr>
        <w:rPr>
          <w:rFonts w:cs="Guttman David"/>
          <w:sz w:val="36"/>
          <w:szCs w:val="36"/>
          <w:rtl/>
        </w:rPr>
      </w:pPr>
      <w:r>
        <w:rPr>
          <w:rFonts w:cs="Guttman David" w:hint="cs"/>
          <w:sz w:val="36"/>
          <w:szCs w:val="36"/>
          <w:rtl/>
        </w:rPr>
        <w:t>ת. יוסף נענש על כך שלא דן את אחיו לכף זכות. עונשו היה שנמכר לעבד.</w:t>
      </w:r>
    </w:p>
    <w:p w:rsidR="00275F11" w:rsidRPr="00A35D4A" w:rsidRDefault="00275F11" w:rsidP="00A06826">
      <w:pPr>
        <w:rPr>
          <w:rFonts w:cs="Guttman David"/>
          <w:b/>
          <w:bCs/>
          <w:sz w:val="36"/>
          <w:szCs w:val="36"/>
          <w:rtl/>
        </w:rPr>
      </w:pPr>
      <w:r w:rsidRPr="00A35D4A">
        <w:rPr>
          <w:rFonts w:cs="Guttman David" w:hint="cs"/>
          <w:b/>
          <w:bCs/>
          <w:sz w:val="36"/>
          <w:szCs w:val="36"/>
          <w:rtl/>
        </w:rPr>
        <w:t>ש. כיצד נרמז ליוסף במכירה על שחשד לחינם את בני לאה שאוכלים אבר מן החי ?</w:t>
      </w:r>
    </w:p>
    <w:p w:rsidR="00275F11" w:rsidRDefault="00275F11" w:rsidP="00A06826">
      <w:pPr>
        <w:rPr>
          <w:rFonts w:cs="Guttman David"/>
          <w:sz w:val="36"/>
          <w:szCs w:val="36"/>
          <w:rtl/>
        </w:rPr>
      </w:pPr>
      <w:r>
        <w:rPr>
          <w:rFonts w:cs="Guttman David" w:hint="cs"/>
          <w:sz w:val="36"/>
          <w:szCs w:val="36"/>
          <w:rtl/>
        </w:rPr>
        <w:t>ת. כשאחיו טבלו את הכותונת של יוסף בדם הם שחטו שעיר עיזים, למרות שלא היו צריכים לשחוט את השעיר כדי לטבול את הכותונת בדם, אלא כדי להוכיח ליוסף שהם לא אוכלים אבר מן החי.</w:t>
      </w:r>
    </w:p>
    <w:p w:rsidR="00275F11" w:rsidRPr="00A35D4A" w:rsidRDefault="00275F11" w:rsidP="00275F11">
      <w:pPr>
        <w:rPr>
          <w:rFonts w:cs="Guttman David"/>
          <w:b/>
          <w:bCs/>
          <w:sz w:val="36"/>
          <w:szCs w:val="36"/>
          <w:rtl/>
        </w:rPr>
      </w:pPr>
      <w:r w:rsidRPr="00A35D4A">
        <w:rPr>
          <w:rFonts w:cs="Guttman David" w:hint="cs"/>
          <w:b/>
          <w:bCs/>
          <w:sz w:val="36"/>
          <w:szCs w:val="36"/>
          <w:rtl/>
        </w:rPr>
        <w:t>ש. כיצד נרמז ליוסף במכירה על שחשד לחינם את בני לאה שהם קוראים לבני בלהה וזילפה עבדים ?</w:t>
      </w:r>
    </w:p>
    <w:p w:rsidR="00275F11" w:rsidRDefault="00275F11" w:rsidP="00275F11">
      <w:pPr>
        <w:rPr>
          <w:rFonts w:cs="Guttman David"/>
          <w:sz w:val="36"/>
          <w:szCs w:val="36"/>
          <w:rtl/>
        </w:rPr>
      </w:pPr>
      <w:r>
        <w:rPr>
          <w:rFonts w:cs="Guttman David" w:hint="cs"/>
          <w:sz w:val="36"/>
          <w:szCs w:val="36"/>
          <w:rtl/>
        </w:rPr>
        <w:t>ת. יוסף בעצמו נ</w:t>
      </w:r>
      <w:r w:rsidR="00A35D4A">
        <w:rPr>
          <w:rFonts w:cs="Guttman David" w:hint="cs"/>
          <w:sz w:val="36"/>
          <w:szCs w:val="36"/>
          <w:rtl/>
        </w:rPr>
        <w:t>מ</w:t>
      </w:r>
      <w:r>
        <w:rPr>
          <w:rFonts w:cs="Guttman David" w:hint="cs"/>
          <w:sz w:val="36"/>
          <w:szCs w:val="36"/>
          <w:rtl/>
        </w:rPr>
        <w:t>כר לעבד.</w:t>
      </w:r>
    </w:p>
    <w:p w:rsidR="00275F11" w:rsidRPr="00A35D4A" w:rsidRDefault="00275F11" w:rsidP="00A35D4A">
      <w:pPr>
        <w:rPr>
          <w:rFonts w:cs="Guttman David"/>
          <w:b/>
          <w:bCs/>
          <w:sz w:val="36"/>
          <w:szCs w:val="36"/>
          <w:rtl/>
        </w:rPr>
      </w:pPr>
      <w:r w:rsidRPr="00A35D4A">
        <w:rPr>
          <w:rFonts w:cs="Guttman David" w:hint="cs"/>
          <w:b/>
          <w:bCs/>
          <w:sz w:val="36"/>
          <w:szCs w:val="36"/>
          <w:rtl/>
        </w:rPr>
        <w:t>ש. כיצד נרמז ליוסף על שחשד לחינם את בני לאה על העריות ?</w:t>
      </w:r>
    </w:p>
    <w:p w:rsidR="00275F11" w:rsidRDefault="00275F11" w:rsidP="00275F11">
      <w:pPr>
        <w:rPr>
          <w:rFonts w:cs="Guttman David"/>
          <w:sz w:val="36"/>
          <w:szCs w:val="36"/>
          <w:rtl/>
        </w:rPr>
      </w:pPr>
      <w:r>
        <w:rPr>
          <w:rFonts w:cs="Guttman David" w:hint="cs"/>
          <w:sz w:val="36"/>
          <w:szCs w:val="36"/>
          <w:rtl/>
        </w:rPr>
        <w:t>ת. אשת פוטיפר העלילה עליו שניסה להתחתן איתה שלא ברצונה</w:t>
      </w:r>
      <w:r w:rsidR="00A35D4A">
        <w:rPr>
          <w:rFonts w:cs="Guttman David" w:hint="cs"/>
          <w:sz w:val="36"/>
          <w:szCs w:val="36"/>
          <w:rtl/>
        </w:rPr>
        <w:t>,</w:t>
      </w:r>
      <w:r>
        <w:rPr>
          <w:rFonts w:cs="Guttman David" w:hint="cs"/>
          <w:sz w:val="36"/>
          <w:szCs w:val="36"/>
          <w:rtl/>
        </w:rPr>
        <w:t xml:space="preserve"> ועל עלילה זו הוכנס יוסף לבית הסוהר.</w:t>
      </w:r>
    </w:p>
    <w:p w:rsidR="00275F11" w:rsidRPr="00A35D4A" w:rsidRDefault="00275F11" w:rsidP="00275F11">
      <w:pPr>
        <w:rPr>
          <w:rFonts w:cs="Guttman David"/>
          <w:b/>
          <w:bCs/>
          <w:sz w:val="36"/>
          <w:szCs w:val="36"/>
          <w:rtl/>
        </w:rPr>
      </w:pPr>
      <w:r w:rsidRPr="00A35D4A">
        <w:rPr>
          <w:rFonts w:cs="Guttman David" w:hint="cs"/>
          <w:b/>
          <w:bCs/>
          <w:sz w:val="36"/>
          <w:szCs w:val="36"/>
          <w:rtl/>
        </w:rPr>
        <w:t>ש. את מי אהב יעקב במיוחד ?</w:t>
      </w:r>
    </w:p>
    <w:p w:rsidR="00275F11" w:rsidRDefault="00275F11" w:rsidP="00275F11">
      <w:pPr>
        <w:rPr>
          <w:rFonts w:cs="Guttman David"/>
          <w:sz w:val="36"/>
          <w:szCs w:val="36"/>
          <w:rtl/>
        </w:rPr>
      </w:pPr>
      <w:r>
        <w:rPr>
          <w:rFonts w:cs="Guttman David" w:hint="cs"/>
          <w:sz w:val="36"/>
          <w:szCs w:val="36"/>
          <w:rtl/>
        </w:rPr>
        <w:t>ת. יעקב אהב את יוסף במיוחד.</w:t>
      </w:r>
    </w:p>
    <w:p w:rsidR="00275F11" w:rsidRPr="00A35D4A" w:rsidRDefault="00275F11" w:rsidP="00275F11">
      <w:pPr>
        <w:rPr>
          <w:rFonts w:cs="Guttman David"/>
          <w:b/>
          <w:bCs/>
          <w:sz w:val="36"/>
          <w:szCs w:val="36"/>
          <w:rtl/>
        </w:rPr>
      </w:pPr>
      <w:r w:rsidRPr="00A35D4A">
        <w:rPr>
          <w:rFonts w:cs="Guttman David" w:hint="cs"/>
          <w:b/>
          <w:bCs/>
          <w:sz w:val="36"/>
          <w:szCs w:val="36"/>
          <w:rtl/>
        </w:rPr>
        <w:t>ש. מדוע יעקב אהב את יוסף במיוחד ?</w:t>
      </w:r>
    </w:p>
    <w:p w:rsidR="00275F11" w:rsidRDefault="00275F11" w:rsidP="00275F11">
      <w:pPr>
        <w:rPr>
          <w:rFonts w:cs="Guttman David"/>
          <w:sz w:val="36"/>
          <w:szCs w:val="36"/>
          <w:rtl/>
        </w:rPr>
      </w:pPr>
      <w:r>
        <w:rPr>
          <w:rFonts w:cs="Guttman David" w:hint="cs"/>
          <w:sz w:val="36"/>
          <w:szCs w:val="36"/>
          <w:rtl/>
        </w:rPr>
        <w:lastRenderedPageBreak/>
        <w:t xml:space="preserve">ת. א. מפני שהוא נולד לו לעת זקנותו. ב. מפני שהיה דומה לו בצורת הפנים שלו. ג. יוסף זכה ללמוד מיעקב את כל התורה </w:t>
      </w:r>
      <w:r w:rsidR="00A35D4A">
        <w:rPr>
          <w:rFonts w:cs="Guttman David" w:hint="cs"/>
          <w:sz w:val="36"/>
          <w:szCs w:val="36"/>
          <w:rtl/>
        </w:rPr>
        <w:t>שלמד במשך ארבע עשרה השנים שלמד ב</w:t>
      </w:r>
      <w:r w:rsidR="00FC2B9C">
        <w:rPr>
          <w:rFonts w:cs="Guttman David" w:hint="cs"/>
          <w:sz w:val="36"/>
          <w:szCs w:val="36"/>
          <w:rtl/>
        </w:rPr>
        <w:t>ישיבת שם ועבר עד שנהיה תלמיד חכם גדול.</w:t>
      </w:r>
    </w:p>
    <w:p w:rsidR="00FC2B9C" w:rsidRPr="00A35D4A" w:rsidRDefault="00FC2B9C" w:rsidP="00275F11">
      <w:pPr>
        <w:rPr>
          <w:rFonts w:cs="Guttman David"/>
          <w:b/>
          <w:bCs/>
          <w:sz w:val="36"/>
          <w:szCs w:val="36"/>
          <w:rtl/>
        </w:rPr>
      </w:pPr>
      <w:r w:rsidRPr="00A35D4A">
        <w:rPr>
          <w:rFonts w:cs="Guttman David" w:hint="cs"/>
          <w:b/>
          <w:bCs/>
          <w:sz w:val="36"/>
          <w:szCs w:val="36"/>
          <w:rtl/>
        </w:rPr>
        <w:t>ש. מה הכין יעקב ליוסף מרוב אהבתו ?</w:t>
      </w:r>
    </w:p>
    <w:p w:rsidR="00FC2B9C" w:rsidRDefault="00FC2B9C" w:rsidP="00275F11">
      <w:pPr>
        <w:rPr>
          <w:rFonts w:cs="Guttman David"/>
          <w:sz w:val="36"/>
          <w:szCs w:val="36"/>
          <w:rtl/>
        </w:rPr>
      </w:pPr>
      <w:r>
        <w:rPr>
          <w:rFonts w:cs="Guttman David" w:hint="cs"/>
          <w:sz w:val="36"/>
          <w:szCs w:val="36"/>
          <w:rtl/>
        </w:rPr>
        <w:t>ת. יעקב הכין ליוסף כותונת פסים  - בגד מיוחד העשוי מצמר משובח. הרד"ק מפרש: שהיה זה בגד בדוגמת פסים בצבעים שונים.</w:t>
      </w:r>
    </w:p>
    <w:p w:rsidR="00543754" w:rsidRPr="00A35D4A" w:rsidRDefault="00543754" w:rsidP="00275F11">
      <w:pPr>
        <w:rPr>
          <w:rFonts w:cs="Guttman David"/>
          <w:b/>
          <w:bCs/>
          <w:sz w:val="36"/>
          <w:szCs w:val="36"/>
          <w:rtl/>
        </w:rPr>
      </w:pPr>
      <w:r w:rsidRPr="00A35D4A">
        <w:rPr>
          <w:rFonts w:cs="Guttman David" w:hint="cs"/>
          <w:b/>
          <w:bCs/>
          <w:sz w:val="36"/>
          <w:szCs w:val="36"/>
          <w:rtl/>
        </w:rPr>
        <w:t>ש. "כתונת פסים"  - הסבר את מדרש אגדה !</w:t>
      </w:r>
    </w:p>
    <w:p w:rsidR="00543754" w:rsidRDefault="00543754" w:rsidP="00275F11">
      <w:pPr>
        <w:rPr>
          <w:rFonts w:cs="Guttman David"/>
          <w:sz w:val="36"/>
          <w:szCs w:val="36"/>
          <w:rtl/>
        </w:rPr>
      </w:pPr>
      <w:r>
        <w:rPr>
          <w:rFonts w:cs="Guttman David" w:hint="cs"/>
          <w:sz w:val="36"/>
          <w:szCs w:val="36"/>
          <w:rtl/>
        </w:rPr>
        <w:t>ת. פסים ראשי תיבות פוטיפר, סוחרים, ישמעאלים, מדיינים. אלו היו צרותיו של יוסף.</w:t>
      </w:r>
    </w:p>
    <w:p w:rsidR="00FC2B9C" w:rsidRPr="00A35D4A" w:rsidRDefault="00FC2B9C" w:rsidP="00275F11">
      <w:pPr>
        <w:rPr>
          <w:rFonts w:cs="Guttman David"/>
          <w:b/>
          <w:bCs/>
          <w:sz w:val="36"/>
          <w:szCs w:val="36"/>
          <w:rtl/>
        </w:rPr>
      </w:pPr>
      <w:r w:rsidRPr="00A35D4A">
        <w:rPr>
          <w:rFonts w:cs="Guttman David" w:hint="cs"/>
          <w:b/>
          <w:bCs/>
          <w:sz w:val="36"/>
          <w:szCs w:val="36"/>
          <w:rtl/>
        </w:rPr>
        <w:t>ש. כיצד הגיבו האחים כשראו את יעקב אוהב את יוסף יותר מכולם ?</w:t>
      </w:r>
    </w:p>
    <w:p w:rsidR="00FC2B9C" w:rsidRDefault="00FC2B9C" w:rsidP="00275F11">
      <w:pPr>
        <w:rPr>
          <w:rFonts w:cs="Guttman David"/>
          <w:sz w:val="36"/>
          <w:szCs w:val="36"/>
          <w:rtl/>
        </w:rPr>
      </w:pPr>
      <w:r>
        <w:rPr>
          <w:rFonts w:cs="Guttman David" w:hint="cs"/>
          <w:sz w:val="36"/>
          <w:szCs w:val="36"/>
          <w:rtl/>
        </w:rPr>
        <w:t>ת. האחים שנאו את יוסף ולא יכלו לומר לו שלום.</w:t>
      </w:r>
    </w:p>
    <w:p w:rsidR="00FC2B9C" w:rsidRPr="00A35D4A" w:rsidRDefault="00FC2B9C" w:rsidP="00275F11">
      <w:pPr>
        <w:rPr>
          <w:rFonts w:cs="Guttman David"/>
          <w:b/>
          <w:bCs/>
          <w:sz w:val="36"/>
          <w:szCs w:val="36"/>
          <w:rtl/>
        </w:rPr>
      </w:pPr>
      <w:r w:rsidRPr="00A35D4A">
        <w:rPr>
          <w:rFonts w:cs="Guttman David" w:hint="cs"/>
          <w:b/>
          <w:bCs/>
          <w:sz w:val="36"/>
          <w:szCs w:val="36"/>
          <w:rtl/>
        </w:rPr>
        <w:t>ש. איזה שבח לומדים אל האחים מתוך גנותם שלא דיברו עם יוסף ?</w:t>
      </w:r>
    </w:p>
    <w:p w:rsidR="00FC2B9C" w:rsidRDefault="00FC2B9C" w:rsidP="00275F11">
      <w:pPr>
        <w:rPr>
          <w:rFonts w:cs="Guttman David"/>
          <w:sz w:val="36"/>
          <w:szCs w:val="36"/>
          <w:rtl/>
        </w:rPr>
      </w:pPr>
      <w:r>
        <w:rPr>
          <w:rFonts w:cs="Guttman David" w:hint="cs"/>
          <w:sz w:val="36"/>
          <w:szCs w:val="36"/>
          <w:rtl/>
        </w:rPr>
        <w:t>ת. מכאן לומדים גם את שבחם של הא</w:t>
      </w:r>
      <w:r w:rsidR="00A35D4A">
        <w:rPr>
          <w:rFonts w:cs="Guttman David" w:hint="cs"/>
          <w:sz w:val="36"/>
          <w:szCs w:val="36"/>
          <w:rtl/>
        </w:rPr>
        <w:t xml:space="preserve">חים, שלא דיברו אחד בפה אחד בלב. </w:t>
      </w:r>
      <w:r>
        <w:rPr>
          <w:rFonts w:cs="Guttman David" w:hint="cs"/>
          <w:sz w:val="36"/>
          <w:szCs w:val="36"/>
          <w:rtl/>
        </w:rPr>
        <w:t>הם לא הראו ליוסף שהם אוהבים אותו כאשר הם שונאים אותו בליבם.</w:t>
      </w:r>
    </w:p>
    <w:p w:rsidR="00FC2B9C" w:rsidRPr="00A35D4A" w:rsidRDefault="00FC2B9C" w:rsidP="00275F11">
      <w:pPr>
        <w:rPr>
          <w:rFonts w:cs="Guttman David"/>
          <w:b/>
          <w:bCs/>
          <w:sz w:val="36"/>
          <w:szCs w:val="36"/>
          <w:rtl/>
        </w:rPr>
      </w:pPr>
      <w:r w:rsidRPr="00A35D4A">
        <w:rPr>
          <w:rFonts w:cs="Guttman David" w:hint="cs"/>
          <w:b/>
          <w:bCs/>
          <w:sz w:val="36"/>
          <w:szCs w:val="36"/>
          <w:rtl/>
        </w:rPr>
        <w:t>ש. מדוע האחים שנאו את יוסף דווקא על כך שיעקב אהב אותו במיוחד, הרי הדיבה סיפר עליהם צריכה להיות עיקר השנאה ?</w:t>
      </w:r>
    </w:p>
    <w:p w:rsidR="00FC2B9C" w:rsidRDefault="00FC2B9C" w:rsidP="00275F11">
      <w:pPr>
        <w:rPr>
          <w:rFonts w:cs="Guttman David"/>
          <w:sz w:val="36"/>
          <w:szCs w:val="36"/>
          <w:rtl/>
        </w:rPr>
      </w:pPr>
      <w:r>
        <w:rPr>
          <w:rFonts w:cs="Guttman David" w:hint="cs"/>
          <w:sz w:val="36"/>
          <w:szCs w:val="36"/>
          <w:rtl/>
        </w:rPr>
        <w:lastRenderedPageBreak/>
        <w:t xml:space="preserve">ת. התוספות שלם מסביר: אם יעקב לא היה אוהב במיוחד </w:t>
      </w:r>
      <w:r w:rsidR="00A35D4A">
        <w:rPr>
          <w:rFonts w:cs="Guttman David" w:hint="cs"/>
          <w:sz w:val="36"/>
          <w:szCs w:val="36"/>
          <w:rtl/>
        </w:rPr>
        <w:t>את יוסף, האחים לא היו חוששים מהד</w:t>
      </w:r>
      <w:r>
        <w:rPr>
          <w:rFonts w:cs="Guttman David" w:hint="cs"/>
          <w:sz w:val="36"/>
          <w:szCs w:val="36"/>
          <w:rtl/>
        </w:rPr>
        <w:t>יבה שהוציא עליהם, כי ידעו שיעקב לא מאמין ליוסף. אך כשראו את יעקב אוהב את יוסף במיוחד, הבינו מכך שיעקב מקבל את דבריו, ועל כן אינו אוהבם כמותו, לכן שנאו אותו.</w:t>
      </w:r>
    </w:p>
    <w:p w:rsidR="00FC2B9C" w:rsidRPr="00A35D4A" w:rsidRDefault="00FC2B9C" w:rsidP="00275F11">
      <w:pPr>
        <w:rPr>
          <w:rFonts w:cs="Guttman David"/>
          <w:b/>
          <w:bCs/>
          <w:sz w:val="36"/>
          <w:szCs w:val="36"/>
          <w:rtl/>
        </w:rPr>
      </w:pPr>
      <w:r w:rsidRPr="00A35D4A">
        <w:rPr>
          <w:rFonts w:cs="Guttman David" w:hint="cs"/>
          <w:b/>
          <w:bCs/>
          <w:sz w:val="36"/>
          <w:szCs w:val="36"/>
          <w:rtl/>
        </w:rPr>
        <w:t>ש. מדוע בני השפחות שנאו גם את יוסף, הרי הוא קרבם אליו, ולא אמר עליהם לשון הרע ?</w:t>
      </w:r>
    </w:p>
    <w:p w:rsidR="00FC2B9C" w:rsidRDefault="00FC2B9C" w:rsidP="00275F11">
      <w:pPr>
        <w:rPr>
          <w:rFonts w:cs="Guttman David"/>
          <w:sz w:val="36"/>
          <w:szCs w:val="36"/>
          <w:rtl/>
        </w:rPr>
      </w:pPr>
      <w:r>
        <w:rPr>
          <w:rFonts w:cs="Guttman David" w:hint="cs"/>
          <w:sz w:val="36"/>
          <w:szCs w:val="36"/>
          <w:rtl/>
        </w:rPr>
        <w:t>ת. בני השפחות שנאו את יוסף בגלל חלומותיו שהוא עתיד למלוך עליהם.</w:t>
      </w:r>
    </w:p>
    <w:p w:rsidR="00FC2B9C" w:rsidRPr="00A35D4A" w:rsidRDefault="00FC2B9C" w:rsidP="00275F11">
      <w:pPr>
        <w:rPr>
          <w:rFonts w:cs="Guttman David"/>
          <w:b/>
          <w:bCs/>
          <w:sz w:val="36"/>
          <w:szCs w:val="36"/>
          <w:rtl/>
        </w:rPr>
      </w:pPr>
      <w:r w:rsidRPr="00A35D4A">
        <w:rPr>
          <w:rFonts w:cs="Guttman David" w:hint="cs"/>
          <w:b/>
          <w:bCs/>
          <w:sz w:val="36"/>
          <w:szCs w:val="36"/>
          <w:rtl/>
        </w:rPr>
        <w:t>ש. מדוע יוסף סיפר את החלום שחלם לאחיו ?</w:t>
      </w:r>
    </w:p>
    <w:p w:rsidR="00FC2B9C" w:rsidRDefault="00FC2B9C" w:rsidP="00275F11">
      <w:pPr>
        <w:rPr>
          <w:rFonts w:cs="Guttman David"/>
          <w:sz w:val="36"/>
          <w:szCs w:val="36"/>
          <w:rtl/>
        </w:rPr>
      </w:pPr>
      <w:r>
        <w:rPr>
          <w:rFonts w:cs="Guttman David" w:hint="cs"/>
          <w:sz w:val="36"/>
          <w:szCs w:val="36"/>
          <w:rtl/>
        </w:rPr>
        <w:t>ת. כשחולמים חלום, כדאי לספר אותו למי שאוהבים כדי שהשומע יפטור את החלום לטובה. יוסף סיפר את החלום לאחיו, כי רצה להראות להם שאינו שונא אותם, ואפילו מחשיב אותם לאוהביו.</w:t>
      </w:r>
    </w:p>
    <w:p w:rsidR="00FC2B9C" w:rsidRPr="00A35D4A" w:rsidRDefault="00FC2B9C" w:rsidP="00275F11">
      <w:pPr>
        <w:rPr>
          <w:rFonts w:cs="Guttman David"/>
          <w:b/>
          <w:bCs/>
          <w:sz w:val="36"/>
          <w:szCs w:val="36"/>
          <w:rtl/>
        </w:rPr>
      </w:pPr>
      <w:r w:rsidRPr="00A35D4A">
        <w:rPr>
          <w:rFonts w:cs="Guttman David" w:hint="cs"/>
          <w:b/>
          <w:bCs/>
          <w:sz w:val="36"/>
          <w:szCs w:val="36"/>
          <w:rtl/>
        </w:rPr>
        <w:t>ש. מה מסביר האור החיים מדוע יוסף סיפר לאחיו את החלום ?</w:t>
      </w:r>
    </w:p>
    <w:p w:rsidR="00995A2A" w:rsidRDefault="00FC2B9C" w:rsidP="00275F11">
      <w:pPr>
        <w:rPr>
          <w:rFonts w:cs="Guttman David"/>
          <w:sz w:val="36"/>
          <w:szCs w:val="36"/>
          <w:rtl/>
        </w:rPr>
      </w:pPr>
      <w:r>
        <w:rPr>
          <w:rFonts w:cs="Guttman David" w:hint="cs"/>
          <w:sz w:val="36"/>
          <w:szCs w:val="36"/>
          <w:rtl/>
        </w:rPr>
        <w:t>ת. האור החיים מ</w:t>
      </w:r>
      <w:r w:rsidR="00995A2A">
        <w:rPr>
          <w:rFonts w:cs="Guttman David" w:hint="cs"/>
          <w:sz w:val="36"/>
          <w:szCs w:val="36"/>
          <w:rtl/>
        </w:rPr>
        <w:t xml:space="preserve">סביר: שיוסף סיפר את החלום לאחיו, כי רצה להודיע להם שבעתיד הם יצטרכו לו, ואף ישתחוו לו, ואם הם ידעו את זה מעכשיו </w:t>
      </w:r>
      <w:r w:rsidR="00995A2A">
        <w:rPr>
          <w:rFonts w:cs="Guttman David"/>
          <w:sz w:val="36"/>
          <w:szCs w:val="36"/>
          <w:rtl/>
        </w:rPr>
        <w:t>–</w:t>
      </w:r>
      <w:r w:rsidR="00995A2A">
        <w:rPr>
          <w:rFonts w:cs="Guttman David" w:hint="cs"/>
          <w:sz w:val="36"/>
          <w:szCs w:val="36"/>
          <w:rtl/>
        </w:rPr>
        <w:t xml:space="preserve"> יחדלו מלשנוא אותו, כדי שלא יתנקם בהם בהמשך.</w:t>
      </w:r>
    </w:p>
    <w:p w:rsidR="00995A2A" w:rsidRPr="00A35D4A" w:rsidRDefault="00995A2A" w:rsidP="00275F11">
      <w:pPr>
        <w:rPr>
          <w:rFonts w:cs="Guttman David"/>
          <w:b/>
          <w:bCs/>
          <w:sz w:val="36"/>
          <w:szCs w:val="36"/>
          <w:rtl/>
        </w:rPr>
      </w:pPr>
      <w:r w:rsidRPr="00A35D4A">
        <w:rPr>
          <w:rFonts w:cs="Guttman David" w:hint="cs"/>
          <w:b/>
          <w:bCs/>
          <w:sz w:val="36"/>
          <w:szCs w:val="36"/>
          <w:rtl/>
        </w:rPr>
        <w:t>ש. האם החלום שסיפר יוסף לאחיו גרמו להם לאהוב אותו ?</w:t>
      </w:r>
    </w:p>
    <w:p w:rsidR="00995A2A" w:rsidRDefault="00995A2A" w:rsidP="00275F11">
      <w:pPr>
        <w:rPr>
          <w:rFonts w:cs="Guttman David"/>
          <w:sz w:val="36"/>
          <w:szCs w:val="36"/>
          <w:rtl/>
        </w:rPr>
      </w:pPr>
      <w:r>
        <w:rPr>
          <w:rFonts w:cs="Guttman David" w:hint="cs"/>
          <w:sz w:val="36"/>
          <w:szCs w:val="36"/>
          <w:rtl/>
        </w:rPr>
        <w:lastRenderedPageBreak/>
        <w:t>ת לא, החלום רק גרם לאחים לשנוא את יוסף יותר, כי הם לא האמינו שזהו חלום של נבואה, הם חשבו שמפני שיוסף כל היום חושב על כך שהוא מולך עליהם, לכן הוא חולם גם בלילה חלומות כאלו.</w:t>
      </w:r>
    </w:p>
    <w:p w:rsidR="00995A2A" w:rsidRPr="00A35D4A" w:rsidRDefault="00995A2A" w:rsidP="00275F11">
      <w:pPr>
        <w:rPr>
          <w:rFonts w:cs="Guttman David"/>
          <w:b/>
          <w:bCs/>
          <w:sz w:val="36"/>
          <w:szCs w:val="36"/>
          <w:rtl/>
        </w:rPr>
      </w:pPr>
      <w:r w:rsidRPr="00A35D4A">
        <w:rPr>
          <w:rFonts w:cs="Guttman David" w:hint="cs"/>
          <w:b/>
          <w:bCs/>
          <w:sz w:val="36"/>
          <w:szCs w:val="36"/>
          <w:rtl/>
        </w:rPr>
        <w:t>ש. מה היה החלום של יוסף ?</w:t>
      </w:r>
    </w:p>
    <w:p w:rsidR="00995A2A" w:rsidRDefault="00995A2A" w:rsidP="00275F11">
      <w:pPr>
        <w:rPr>
          <w:rFonts w:cs="Guttman David"/>
          <w:sz w:val="36"/>
          <w:szCs w:val="36"/>
          <w:rtl/>
        </w:rPr>
      </w:pPr>
      <w:r>
        <w:rPr>
          <w:rFonts w:cs="Guttman David" w:hint="cs"/>
          <w:sz w:val="36"/>
          <w:szCs w:val="36"/>
          <w:rtl/>
        </w:rPr>
        <w:t xml:space="preserve">ת. יוסף חלם שהוא ואחיו מאלמים אלומות בתוך השדה </w:t>
      </w:r>
      <w:r>
        <w:rPr>
          <w:rFonts w:cs="Guttman David"/>
          <w:sz w:val="36"/>
          <w:szCs w:val="36"/>
          <w:rtl/>
        </w:rPr>
        <w:t>–</w:t>
      </w:r>
      <w:r>
        <w:rPr>
          <w:rFonts w:cs="Guttman David" w:hint="cs"/>
          <w:sz w:val="36"/>
          <w:szCs w:val="36"/>
          <w:rtl/>
        </w:rPr>
        <w:t xml:space="preserve"> אוספים את התבואה לחבילות. והנה אלומתו של יוסף עומדת, וכל האלומות של האחים מתקבצים סביב האלומה שלו ומשתחווים לה.</w:t>
      </w:r>
    </w:p>
    <w:p w:rsidR="00995A2A" w:rsidRPr="00A35D4A" w:rsidRDefault="00995A2A" w:rsidP="00275F11">
      <w:pPr>
        <w:rPr>
          <w:rFonts w:cs="Guttman David"/>
          <w:b/>
          <w:bCs/>
          <w:sz w:val="36"/>
          <w:szCs w:val="36"/>
          <w:rtl/>
        </w:rPr>
      </w:pPr>
      <w:r w:rsidRPr="00A35D4A">
        <w:rPr>
          <w:rFonts w:cs="Guttman David" w:hint="cs"/>
          <w:b/>
          <w:bCs/>
          <w:sz w:val="36"/>
          <w:szCs w:val="36"/>
          <w:rtl/>
        </w:rPr>
        <w:t>ש. כיצד הגיבו האחים כשיוסף סיפר להם על החלום ?</w:t>
      </w:r>
    </w:p>
    <w:p w:rsidR="00995A2A" w:rsidRDefault="00995A2A" w:rsidP="00275F11">
      <w:pPr>
        <w:rPr>
          <w:rFonts w:cs="Guttman David"/>
          <w:sz w:val="36"/>
          <w:szCs w:val="36"/>
          <w:rtl/>
        </w:rPr>
      </w:pPr>
      <w:r>
        <w:rPr>
          <w:rFonts w:cs="Guttman David" w:hint="cs"/>
          <w:sz w:val="36"/>
          <w:szCs w:val="36"/>
          <w:rtl/>
        </w:rPr>
        <w:t xml:space="preserve">ת. האחים כעסו על יוסף ואמרו לו "המלוך תמלוך עלינו אם משול תמשול בנו?!" </w:t>
      </w:r>
      <w:r>
        <w:rPr>
          <w:rFonts w:cs="Guttman David"/>
          <w:sz w:val="36"/>
          <w:szCs w:val="36"/>
          <w:rtl/>
        </w:rPr>
        <w:t>–</w:t>
      </w:r>
      <w:r>
        <w:rPr>
          <w:rFonts w:cs="Guttman David" w:hint="cs"/>
          <w:sz w:val="36"/>
          <w:szCs w:val="36"/>
          <w:rtl/>
        </w:rPr>
        <w:t xml:space="preserve"> האם אתה מבקש למלוך עלינו או שמא לשלוט בנו? כנראה מפני שאתה חושב כל היום שתהיה מלך ואנו נשתחווה לך, אתה חולם גם בלילה חלומות דומים.</w:t>
      </w:r>
    </w:p>
    <w:p w:rsidR="00995A2A" w:rsidRPr="00A35D4A" w:rsidRDefault="00995A2A" w:rsidP="00275F11">
      <w:pPr>
        <w:rPr>
          <w:rFonts w:cs="Guttman David"/>
          <w:b/>
          <w:bCs/>
          <w:sz w:val="36"/>
          <w:szCs w:val="36"/>
          <w:rtl/>
        </w:rPr>
      </w:pPr>
      <w:r w:rsidRPr="00A35D4A">
        <w:rPr>
          <w:rFonts w:cs="Guttman David" w:hint="cs"/>
          <w:b/>
          <w:bCs/>
          <w:sz w:val="36"/>
          <w:szCs w:val="36"/>
          <w:rtl/>
        </w:rPr>
        <w:t>ש. מה היה באמת פירוש החלום ?</w:t>
      </w:r>
    </w:p>
    <w:p w:rsidR="00995A2A" w:rsidRDefault="00995A2A" w:rsidP="00275F11">
      <w:pPr>
        <w:rPr>
          <w:rFonts w:cs="Guttman David"/>
          <w:sz w:val="36"/>
          <w:szCs w:val="36"/>
          <w:rtl/>
        </w:rPr>
      </w:pPr>
      <w:r>
        <w:rPr>
          <w:rFonts w:cs="Guttman David" w:hint="cs"/>
          <w:sz w:val="36"/>
          <w:szCs w:val="36"/>
          <w:rtl/>
        </w:rPr>
        <w:t>ת. באמת היה זה חלום של נבואה, ופטרונו של חלום זה הוא שיגיע זמן שיהיה רעב, ובגלל אלומות של תבואה יצטרכו האחים לבוא ולהשתחוות ליוסף.</w:t>
      </w:r>
    </w:p>
    <w:p w:rsidR="00995A2A" w:rsidRPr="00A35D4A" w:rsidRDefault="00995A2A" w:rsidP="00275F11">
      <w:pPr>
        <w:rPr>
          <w:rFonts w:cs="Guttman David"/>
          <w:b/>
          <w:bCs/>
          <w:sz w:val="36"/>
          <w:szCs w:val="36"/>
          <w:rtl/>
        </w:rPr>
      </w:pPr>
      <w:r w:rsidRPr="00A35D4A">
        <w:rPr>
          <w:rFonts w:cs="Guttman David" w:hint="cs"/>
          <w:b/>
          <w:bCs/>
          <w:sz w:val="36"/>
          <w:szCs w:val="36"/>
          <w:rtl/>
        </w:rPr>
        <w:t>ש. מה חלם יוסף בפעם השנייה ?</w:t>
      </w:r>
    </w:p>
    <w:p w:rsidR="00995A2A" w:rsidRDefault="00995A2A" w:rsidP="00275F11">
      <w:pPr>
        <w:rPr>
          <w:rFonts w:cs="Guttman David"/>
          <w:sz w:val="36"/>
          <w:szCs w:val="36"/>
          <w:rtl/>
        </w:rPr>
      </w:pPr>
      <w:r>
        <w:rPr>
          <w:rFonts w:cs="Guttman David" w:hint="cs"/>
          <w:sz w:val="36"/>
          <w:szCs w:val="36"/>
          <w:rtl/>
        </w:rPr>
        <w:t>ת. יוסף חלם שהשמש הירח ואחד עשר כוכבים משתחווים לו.</w:t>
      </w:r>
    </w:p>
    <w:p w:rsidR="00995A2A" w:rsidRPr="00A35D4A" w:rsidRDefault="00995A2A" w:rsidP="00275F11">
      <w:pPr>
        <w:rPr>
          <w:rFonts w:cs="Guttman David"/>
          <w:b/>
          <w:bCs/>
          <w:sz w:val="36"/>
          <w:szCs w:val="36"/>
          <w:rtl/>
        </w:rPr>
      </w:pPr>
      <w:r w:rsidRPr="00A35D4A">
        <w:rPr>
          <w:rFonts w:cs="Guttman David" w:hint="cs"/>
          <w:b/>
          <w:bCs/>
          <w:sz w:val="36"/>
          <w:szCs w:val="36"/>
          <w:rtl/>
        </w:rPr>
        <w:lastRenderedPageBreak/>
        <w:t>ש. מה פירוש החלום ?</w:t>
      </w:r>
    </w:p>
    <w:p w:rsidR="00995A2A" w:rsidRDefault="00995A2A" w:rsidP="00275F11">
      <w:pPr>
        <w:rPr>
          <w:rFonts w:cs="Guttman David"/>
          <w:sz w:val="36"/>
          <w:szCs w:val="36"/>
          <w:rtl/>
        </w:rPr>
      </w:pPr>
      <w:r>
        <w:rPr>
          <w:rFonts w:cs="Guttman David" w:hint="cs"/>
          <w:sz w:val="36"/>
          <w:szCs w:val="36"/>
          <w:rtl/>
        </w:rPr>
        <w:t>ת. פירוש החלום הוא שאביו [השמש], אימו [הירח], ואחד עשר אחיו [הכוכבים], כולם ישתחוו ליוסף.</w:t>
      </w:r>
    </w:p>
    <w:p w:rsidR="00995A2A" w:rsidRPr="00A35D4A" w:rsidRDefault="00995A2A" w:rsidP="00275F11">
      <w:pPr>
        <w:rPr>
          <w:rFonts w:cs="Guttman David"/>
          <w:b/>
          <w:bCs/>
          <w:sz w:val="36"/>
          <w:szCs w:val="36"/>
          <w:rtl/>
        </w:rPr>
      </w:pPr>
      <w:r w:rsidRPr="00A35D4A">
        <w:rPr>
          <w:rFonts w:cs="Guttman David" w:hint="cs"/>
          <w:b/>
          <w:bCs/>
          <w:sz w:val="36"/>
          <w:szCs w:val="36"/>
          <w:rtl/>
        </w:rPr>
        <w:t>ש. למי סיפר יוסף את החלום השני ?</w:t>
      </w:r>
    </w:p>
    <w:p w:rsidR="00CD0C39" w:rsidRDefault="00995A2A" w:rsidP="00275F11">
      <w:pPr>
        <w:rPr>
          <w:rFonts w:cs="Guttman David"/>
          <w:sz w:val="36"/>
          <w:szCs w:val="36"/>
          <w:rtl/>
        </w:rPr>
      </w:pPr>
      <w:r>
        <w:rPr>
          <w:rFonts w:cs="Guttman David" w:hint="cs"/>
          <w:sz w:val="36"/>
          <w:szCs w:val="36"/>
          <w:rtl/>
        </w:rPr>
        <w:t xml:space="preserve">ת. יוסף סיפר את החלום השני לאחיו, אך הם לא השיבו לו דבר, לכם הלך לספר </w:t>
      </w:r>
      <w:r w:rsidR="00CD0C39">
        <w:rPr>
          <w:rFonts w:cs="Guttman David" w:hint="cs"/>
          <w:sz w:val="36"/>
          <w:szCs w:val="36"/>
          <w:rtl/>
        </w:rPr>
        <w:t>לאביו בנוכחות אחיו.</w:t>
      </w:r>
    </w:p>
    <w:p w:rsidR="00CD0C39" w:rsidRPr="00A35D4A" w:rsidRDefault="00CD0C39" w:rsidP="00275F11">
      <w:pPr>
        <w:rPr>
          <w:rFonts w:cs="Guttman David"/>
          <w:b/>
          <w:bCs/>
          <w:sz w:val="36"/>
          <w:szCs w:val="36"/>
          <w:rtl/>
        </w:rPr>
      </w:pPr>
      <w:r w:rsidRPr="00A35D4A">
        <w:rPr>
          <w:rFonts w:cs="Guttman David" w:hint="cs"/>
          <w:b/>
          <w:bCs/>
          <w:sz w:val="36"/>
          <w:szCs w:val="36"/>
          <w:rtl/>
        </w:rPr>
        <w:t>ש. מדוע את החלום הראשון יוסף לא סיפר לאביו ?</w:t>
      </w:r>
    </w:p>
    <w:p w:rsidR="00CD0C39" w:rsidRDefault="00CD0C39" w:rsidP="00275F11">
      <w:pPr>
        <w:rPr>
          <w:rFonts w:cs="Guttman David"/>
          <w:sz w:val="36"/>
          <w:szCs w:val="36"/>
          <w:rtl/>
        </w:rPr>
      </w:pPr>
      <w:r>
        <w:rPr>
          <w:rFonts w:cs="Guttman David" w:hint="cs"/>
          <w:sz w:val="36"/>
          <w:szCs w:val="36"/>
          <w:rtl/>
        </w:rPr>
        <w:t>ת. משום שב</w:t>
      </w:r>
      <w:r w:rsidR="00A35D4A">
        <w:rPr>
          <w:rFonts w:cs="Guttman David" w:hint="cs"/>
          <w:sz w:val="36"/>
          <w:szCs w:val="36"/>
          <w:rtl/>
        </w:rPr>
        <w:t>חלום הראשון ה</w:t>
      </w:r>
      <w:r>
        <w:rPr>
          <w:rFonts w:cs="Guttman David" w:hint="cs"/>
          <w:sz w:val="36"/>
          <w:szCs w:val="36"/>
          <w:rtl/>
        </w:rPr>
        <w:t>אחים כבר פטרו לו את החלום לטובה.</w:t>
      </w:r>
    </w:p>
    <w:p w:rsidR="00CD0C39" w:rsidRPr="00A35D4A" w:rsidRDefault="00CD0C39" w:rsidP="00275F11">
      <w:pPr>
        <w:rPr>
          <w:rFonts w:cs="Guttman David"/>
          <w:b/>
          <w:bCs/>
          <w:sz w:val="36"/>
          <w:szCs w:val="36"/>
          <w:rtl/>
        </w:rPr>
      </w:pPr>
      <w:r w:rsidRPr="00A35D4A">
        <w:rPr>
          <w:rFonts w:cs="Guttman David" w:hint="cs"/>
          <w:b/>
          <w:bCs/>
          <w:sz w:val="36"/>
          <w:szCs w:val="36"/>
          <w:rtl/>
        </w:rPr>
        <w:t>ש. כיצד הגיב יעקב לחלומו של יוסף ?</w:t>
      </w:r>
    </w:p>
    <w:p w:rsidR="00CD0C39" w:rsidRDefault="00CD0C39" w:rsidP="00275F11">
      <w:pPr>
        <w:rPr>
          <w:rFonts w:cs="Guttman David"/>
          <w:sz w:val="36"/>
          <w:szCs w:val="36"/>
          <w:rtl/>
        </w:rPr>
      </w:pPr>
      <w:r>
        <w:rPr>
          <w:rFonts w:cs="Guttman David" w:hint="cs"/>
          <w:sz w:val="36"/>
          <w:szCs w:val="36"/>
          <w:rtl/>
        </w:rPr>
        <w:t>ת. יעקב נזף ביוסף על שסיפר את חלומו וגרם בכך את שנאת אחיו. יעקב אמר ליוסף "הבוא נבוא אני ואמך להשתחוות לך ארצה?"</w:t>
      </w:r>
      <w:r w:rsidR="00995A2A">
        <w:rPr>
          <w:rFonts w:cs="Guttman David" w:hint="cs"/>
          <w:sz w:val="36"/>
          <w:szCs w:val="36"/>
          <w:rtl/>
        </w:rPr>
        <w:t xml:space="preserve"> </w:t>
      </w:r>
      <w:r>
        <w:rPr>
          <w:rFonts w:cs="Guttman David" w:hint="cs"/>
          <w:sz w:val="36"/>
          <w:szCs w:val="36"/>
          <w:rtl/>
        </w:rPr>
        <w:t>והלא אימך רחל כבר מתה.</w:t>
      </w:r>
    </w:p>
    <w:p w:rsidR="00CD0C39" w:rsidRPr="00A35D4A" w:rsidRDefault="00CD0C39" w:rsidP="00275F11">
      <w:pPr>
        <w:rPr>
          <w:rFonts w:cs="Guttman David"/>
          <w:b/>
          <w:bCs/>
          <w:sz w:val="36"/>
          <w:szCs w:val="36"/>
          <w:rtl/>
        </w:rPr>
      </w:pPr>
      <w:r w:rsidRPr="00A35D4A">
        <w:rPr>
          <w:rFonts w:cs="Guttman David" w:hint="cs"/>
          <w:b/>
          <w:bCs/>
          <w:sz w:val="36"/>
          <w:szCs w:val="36"/>
          <w:rtl/>
        </w:rPr>
        <w:t>ש. כיצד באמת מתפרש החלום ?</w:t>
      </w:r>
    </w:p>
    <w:p w:rsidR="00CD0C39" w:rsidRDefault="00CD0C39" w:rsidP="00275F11">
      <w:pPr>
        <w:rPr>
          <w:rFonts w:cs="Guttman David"/>
          <w:sz w:val="36"/>
          <w:szCs w:val="36"/>
          <w:rtl/>
        </w:rPr>
      </w:pPr>
      <w:r>
        <w:rPr>
          <w:rFonts w:cs="Guttman David" w:hint="cs"/>
          <w:sz w:val="36"/>
          <w:szCs w:val="36"/>
          <w:rtl/>
        </w:rPr>
        <w:t>ת. כוונת החלום היא לבלהה שגידלה את יוסף כאימו.</w:t>
      </w:r>
    </w:p>
    <w:p w:rsidR="00CD0C39" w:rsidRPr="00A35D4A" w:rsidRDefault="00CD0C39" w:rsidP="00275F11">
      <w:pPr>
        <w:rPr>
          <w:rFonts w:cs="Guttman David"/>
          <w:b/>
          <w:bCs/>
          <w:sz w:val="36"/>
          <w:szCs w:val="36"/>
          <w:rtl/>
        </w:rPr>
      </w:pPr>
      <w:r w:rsidRPr="00A35D4A">
        <w:rPr>
          <w:rFonts w:cs="Guttman David" w:hint="cs"/>
          <w:b/>
          <w:bCs/>
          <w:sz w:val="36"/>
          <w:szCs w:val="36"/>
          <w:rtl/>
        </w:rPr>
        <w:t>ש. מדוע יעקב נזף ביוסף ?</w:t>
      </w:r>
    </w:p>
    <w:p w:rsidR="00CD0C39" w:rsidRDefault="00CD0C39" w:rsidP="00275F11">
      <w:pPr>
        <w:rPr>
          <w:rFonts w:cs="Guttman David"/>
          <w:sz w:val="36"/>
          <w:szCs w:val="36"/>
          <w:rtl/>
        </w:rPr>
      </w:pPr>
      <w:r>
        <w:rPr>
          <w:rFonts w:cs="Guttman David" w:hint="cs"/>
          <w:sz w:val="36"/>
          <w:szCs w:val="36"/>
          <w:rtl/>
        </w:rPr>
        <w:t>ת. יעקב רצה שהאחים ישמעו שהוא נוזף בו כדי שלא ישנאו אותו, אבל באמת יעקב פטר ליוסף את חלומו לטובה.</w:t>
      </w:r>
    </w:p>
    <w:p w:rsidR="00CD0C39" w:rsidRPr="00A35D4A" w:rsidRDefault="00CD0C39" w:rsidP="00275F11">
      <w:pPr>
        <w:rPr>
          <w:rFonts w:cs="Guttman David"/>
          <w:b/>
          <w:bCs/>
          <w:sz w:val="36"/>
          <w:szCs w:val="36"/>
          <w:rtl/>
        </w:rPr>
      </w:pPr>
      <w:r w:rsidRPr="00A35D4A">
        <w:rPr>
          <w:rFonts w:cs="Guttman David" w:hint="cs"/>
          <w:b/>
          <w:bCs/>
          <w:sz w:val="36"/>
          <w:szCs w:val="36"/>
          <w:rtl/>
        </w:rPr>
        <w:lastRenderedPageBreak/>
        <w:t>ש. מדוע נוספה לאחים קינאה ליוסף אחרי החלום השני ?</w:t>
      </w:r>
    </w:p>
    <w:p w:rsidR="00CD0C39" w:rsidRDefault="00CD0C39" w:rsidP="00275F11">
      <w:pPr>
        <w:rPr>
          <w:rFonts w:cs="Guttman David"/>
          <w:sz w:val="36"/>
          <w:szCs w:val="36"/>
          <w:rtl/>
        </w:rPr>
      </w:pPr>
      <w:r>
        <w:rPr>
          <w:rFonts w:cs="Guttman David" w:hint="cs"/>
          <w:sz w:val="36"/>
          <w:szCs w:val="36"/>
          <w:rtl/>
        </w:rPr>
        <w:t>ת. אחרי החלום השני האחים הבינו שיוסף לא חולם את החלום מהרהורי ליבו, שהרי בוודאי יוסף לא חשב למלוך על אביו, לכן נוספה להם גם קנאה ליוסף.</w:t>
      </w:r>
    </w:p>
    <w:p w:rsidR="00CD0C39" w:rsidRPr="00A35D4A" w:rsidRDefault="00CD0C39" w:rsidP="00275F11">
      <w:pPr>
        <w:rPr>
          <w:rFonts w:cs="Guttman David"/>
          <w:b/>
          <w:bCs/>
          <w:sz w:val="36"/>
          <w:szCs w:val="36"/>
          <w:rtl/>
        </w:rPr>
      </w:pPr>
      <w:r w:rsidRPr="00A35D4A">
        <w:rPr>
          <w:rFonts w:cs="Guttman David" w:hint="cs"/>
          <w:b/>
          <w:bCs/>
          <w:sz w:val="36"/>
          <w:szCs w:val="36"/>
          <w:rtl/>
        </w:rPr>
        <w:t>ש. מה חשב יעקב בליבו על החלום ?</w:t>
      </w:r>
    </w:p>
    <w:p w:rsidR="00CD0C39" w:rsidRDefault="00CD0C39" w:rsidP="00275F11">
      <w:pPr>
        <w:rPr>
          <w:rFonts w:cs="Guttman David"/>
          <w:sz w:val="36"/>
          <w:szCs w:val="36"/>
          <w:rtl/>
        </w:rPr>
      </w:pPr>
      <w:r>
        <w:rPr>
          <w:rFonts w:cs="Guttman David" w:hint="cs"/>
          <w:sz w:val="36"/>
          <w:szCs w:val="36"/>
          <w:rtl/>
        </w:rPr>
        <w:t xml:space="preserve">ת. יעקב ידע שזהו חלום אמת, ולכן "שמר את הדבר" </w:t>
      </w:r>
      <w:r>
        <w:rPr>
          <w:rFonts w:cs="Guttman David"/>
          <w:sz w:val="36"/>
          <w:szCs w:val="36"/>
          <w:rtl/>
        </w:rPr>
        <w:t>–</w:t>
      </w:r>
      <w:r>
        <w:rPr>
          <w:rFonts w:cs="Guttman David" w:hint="cs"/>
          <w:sz w:val="36"/>
          <w:szCs w:val="36"/>
          <w:rtl/>
        </w:rPr>
        <w:t xml:space="preserve"> המתין וציפה מתי יבוא ויתקיים החלום.</w:t>
      </w:r>
    </w:p>
    <w:p w:rsidR="00CD0C39" w:rsidRPr="00A35D4A" w:rsidRDefault="00CD0C39" w:rsidP="00275F11">
      <w:pPr>
        <w:rPr>
          <w:rFonts w:cs="Guttman David"/>
          <w:b/>
          <w:bCs/>
          <w:sz w:val="36"/>
          <w:szCs w:val="36"/>
          <w:rtl/>
        </w:rPr>
      </w:pPr>
      <w:r w:rsidRPr="00A35D4A">
        <w:rPr>
          <w:rFonts w:cs="Guttman David" w:hint="cs"/>
          <w:b/>
          <w:bCs/>
          <w:sz w:val="36"/>
          <w:szCs w:val="36"/>
          <w:rtl/>
        </w:rPr>
        <w:t>ש. מה מספר המדרש על יעקב ?</w:t>
      </w:r>
    </w:p>
    <w:p w:rsidR="00CD0C39" w:rsidRDefault="00CD0C39" w:rsidP="00275F11">
      <w:pPr>
        <w:rPr>
          <w:rFonts w:cs="Guttman David"/>
          <w:sz w:val="36"/>
          <w:szCs w:val="36"/>
          <w:rtl/>
        </w:rPr>
      </w:pPr>
      <w:r>
        <w:rPr>
          <w:rFonts w:cs="Guttman David" w:hint="cs"/>
          <w:sz w:val="36"/>
          <w:szCs w:val="36"/>
          <w:rtl/>
        </w:rPr>
        <w:t>ת. המדרש מספר שיעקב לקח קולמוס וכתב באיזה יום ובאיזו שעה היה המעשה.</w:t>
      </w:r>
    </w:p>
    <w:p w:rsidR="00CD0C39" w:rsidRPr="00D67460" w:rsidRDefault="00CD0C39" w:rsidP="00275F11">
      <w:pPr>
        <w:rPr>
          <w:rFonts w:cs="Guttman David"/>
          <w:b/>
          <w:bCs/>
          <w:sz w:val="36"/>
          <w:szCs w:val="36"/>
          <w:rtl/>
        </w:rPr>
      </w:pPr>
      <w:r w:rsidRPr="00D67460">
        <w:rPr>
          <w:rFonts w:cs="Guttman David" w:hint="cs"/>
          <w:b/>
          <w:bCs/>
          <w:sz w:val="36"/>
          <w:szCs w:val="36"/>
          <w:rtl/>
        </w:rPr>
        <w:t>ש. מדוע יעקב לא שלח את יוסף עם אחיו לשכם לרעות את הצאן ?</w:t>
      </w:r>
    </w:p>
    <w:p w:rsidR="00CD0C39" w:rsidRDefault="00CD0C39" w:rsidP="00275F11">
      <w:pPr>
        <w:rPr>
          <w:rFonts w:cs="Guttman David"/>
          <w:sz w:val="36"/>
          <w:szCs w:val="36"/>
          <w:rtl/>
        </w:rPr>
      </w:pPr>
      <w:r>
        <w:rPr>
          <w:rFonts w:cs="Guttman David" w:hint="cs"/>
          <w:sz w:val="36"/>
          <w:szCs w:val="36"/>
          <w:rtl/>
        </w:rPr>
        <w:t>ת. א. משום ששמעון ולוי הרגו את אנשי העיר שכם, יעקב חשש מנקמת יושבי המקום. ב. יעקב לא רצה לעורר את קנאתם ושנאתם של האחים כלפי יוסף.</w:t>
      </w:r>
    </w:p>
    <w:p w:rsidR="005C09FE" w:rsidRPr="00D67460" w:rsidRDefault="005C09FE" w:rsidP="00275F11">
      <w:pPr>
        <w:rPr>
          <w:rFonts w:cs="Guttman David"/>
          <w:b/>
          <w:bCs/>
          <w:sz w:val="36"/>
          <w:szCs w:val="36"/>
          <w:rtl/>
        </w:rPr>
      </w:pPr>
      <w:r w:rsidRPr="00D67460">
        <w:rPr>
          <w:rFonts w:cs="Guttman David" w:hint="cs"/>
          <w:b/>
          <w:bCs/>
          <w:sz w:val="36"/>
          <w:szCs w:val="36"/>
          <w:rtl/>
        </w:rPr>
        <w:t xml:space="preserve">ש. "וילכו אחיו לרעות את צאן אביהם" </w:t>
      </w:r>
      <w:r w:rsidRPr="00D67460">
        <w:rPr>
          <w:rFonts w:cs="Guttman David"/>
          <w:b/>
          <w:bCs/>
          <w:sz w:val="36"/>
          <w:szCs w:val="36"/>
          <w:rtl/>
        </w:rPr>
        <w:t>–</w:t>
      </w:r>
      <w:r w:rsidRPr="00D67460">
        <w:rPr>
          <w:rFonts w:cs="Guttman David" w:hint="cs"/>
          <w:b/>
          <w:bCs/>
          <w:sz w:val="36"/>
          <w:szCs w:val="36"/>
          <w:rtl/>
        </w:rPr>
        <w:t xml:space="preserve"> מדוע יש נקודות על המילים 'את צאן' ?</w:t>
      </w:r>
    </w:p>
    <w:p w:rsidR="005C09FE" w:rsidRDefault="00D67460" w:rsidP="00275F11">
      <w:pPr>
        <w:rPr>
          <w:rFonts w:cs="Guttman David"/>
          <w:sz w:val="36"/>
          <w:szCs w:val="36"/>
          <w:rtl/>
        </w:rPr>
      </w:pPr>
      <w:r>
        <w:rPr>
          <w:rFonts w:cs="Guttman David" w:hint="cs"/>
          <w:sz w:val="36"/>
          <w:szCs w:val="36"/>
          <w:rtl/>
        </w:rPr>
        <w:t>ת. ה</w:t>
      </w:r>
      <w:r w:rsidR="005C09FE">
        <w:rPr>
          <w:rFonts w:cs="Guttman David" w:hint="cs"/>
          <w:sz w:val="36"/>
          <w:szCs w:val="36"/>
          <w:rtl/>
        </w:rPr>
        <w:t xml:space="preserve">כתוב בא לומר שהאחים הלכו בעיקר לרעות את עצמם באכילה ושתייה, ולאו דווקא את הצאן. </w:t>
      </w:r>
    </w:p>
    <w:p w:rsidR="00CD0C39" w:rsidRPr="00D67460" w:rsidRDefault="00CD0C39" w:rsidP="00275F11">
      <w:pPr>
        <w:rPr>
          <w:rFonts w:cs="Guttman David"/>
          <w:b/>
          <w:bCs/>
          <w:sz w:val="36"/>
          <w:szCs w:val="36"/>
          <w:rtl/>
        </w:rPr>
      </w:pPr>
      <w:r w:rsidRPr="00D67460">
        <w:rPr>
          <w:rFonts w:cs="Guttman David" w:hint="cs"/>
          <w:b/>
          <w:bCs/>
          <w:sz w:val="36"/>
          <w:szCs w:val="36"/>
          <w:rtl/>
        </w:rPr>
        <w:t>ש. מה קרה לאחר כמה ימים שהאחים הלכו לרעות את הצאן בשכם ?</w:t>
      </w:r>
    </w:p>
    <w:p w:rsidR="007C7209" w:rsidRDefault="00CD0C39" w:rsidP="00275F11">
      <w:pPr>
        <w:rPr>
          <w:rFonts w:cs="Guttman David"/>
          <w:sz w:val="36"/>
          <w:szCs w:val="36"/>
          <w:rtl/>
        </w:rPr>
      </w:pPr>
      <w:r>
        <w:rPr>
          <w:rFonts w:cs="Guttman David" w:hint="cs"/>
          <w:sz w:val="36"/>
          <w:szCs w:val="36"/>
          <w:rtl/>
        </w:rPr>
        <w:lastRenderedPageBreak/>
        <w:t xml:space="preserve">ת. לאחר כמה ימים </w:t>
      </w:r>
      <w:r w:rsidR="007C7209">
        <w:rPr>
          <w:rFonts w:cs="Guttman David" w:hint="cs"/>
          <w:sz w:val="36"/>
          <w:szCs w:val="36"/>
          <w:rtl/>
        </w:rPr>
        <w:t>יעקב דאג לאחים משום שלא שמע מהם כלום, לכן שלח את יוסף אליהם כדי לשאול בשלומם.</w:t>
      </w:r>
    </w:p>
    <w:p w:rsidR="007C7209" w:rsidRPr="00D67460" w:rsidRDefault="007C7209" w:rsidP="00275F11">
      <w:pPr>
        <w:rPr>
          <w:rFonts w:cs="Guttman David"/>
          <w:b/>
          <w:bCs/>
          <w:sz w:val="36"/>
          <w:szCs w:val="36"/>
          <w:rtl/>
        </w:rPr>
      </w:pPr>
      <w:r w:rsidRPr="00D67460">
        <w:rPr>
          <w:rFonts w:cs="Guttman David" w:hint="cs"/>
          <w:b/>
          <w:bCs/>
          <w:sz w:val="36"/>
          <w:szCs w:val="36"/>
          <w:rtl/>
        </w:rPr>
        <w:t>ש. מדוע יעקב ציווה את יוסף להחזיר לו תשובה ?</w:t>
      </w:r>
    </w:p>
    <w:p w:rsidR="007C7209" w:rsidRDefault="007C7209" w:rsidP="00D67460">
      <w:pPr>
        <w:rPr>
          <w:rFonts w:cs="Guttman David"/>
          <w:sz w:val="36"/>
          <w:szCs w:val="36"/>
          <w:rtl/>
        </w:rPr>
      </w:pPr>
      <w:r>
        <w:rPr>
          <w:rFonts w:cs="Guttman David" w:hint="cs"/>
          <w:sz w:val="36"/>
          <w:szCs w:val="36"/>
          <w:rtl/>
        </w:rPr>
        <w:t>ת. יעקב רצה שיוסף יהיה שליח מצווה גם בהליכה וגם בחזרה</w:t>
      </w:r>
      <w:r w:rsidR="00D67460">
        <w:rPr>
          <w:rFonts w:cs="Guttman David" w:hint="cs"/>
          <w:sz w:val="36"/>
          <w:szCs w:val="36"/>
          <w:rtl/>
        </w:rPr>
        <w:t xml:space="preserve">, </w:t>
      </w:r>
      <w:r>
        <w:rPr>
          <w:rFonts w:cs="Guttman David" w:hint="cs"/>
          <w:sz w:val="36"/>
          <w:szCs w:val="36"/>
          <w:rtl/>
        </w:rPr>
        <w:t>וכך לא יינזק משום ששלוחי מצווה אינם ניזוקים.</w:t>
      </w:r>
    </w:p>
    <w:p w:rsidR="005C09FE" w:rsidRPr="00D67460" w:rsidRDefault="005C09FE" w:rsidP="007C7209">
      <w:pPr>
        <w:rPr>
          <w:rFonts w:cs="Guttman David"/>
          <w:b/>
          <w:bCs/>
          <w:sz w:val="36"/>
          <w:szCs w:val="36"/>
          <w:rtl/>
        </w:rPr>
      </w:pPr>
      <w:r w:rsidRPr="00D67460">
        <w:rPr>
          <w:rFonts w:cs="Guttman David" w:hint="cs"/>
          <w:b/>
          <w:bCs/>
          <w:sz w:val="36"/>
          <w:szCs w:val="36"/>
          <w:rtl/>
        </w:rPr>
        <w:t xml:space="preserve">ש. "וישלחהו מעמק חברון" </w:t>
      </w:r>
      <w:r w:rsidRPr="00D67460">
        <w:rPr>
          <w:rFonts w:cs="Guttman David"/>
          <w:b/>
          <w:bCs/>
          <w:sz w:val="36"/>
          <w:szCs w:val="36"/>
          <w:rtl/>
        </w:rPr>
        <w:t>–</w:t>
      </w:r>
      <w:r w:rsidRPr="00D67460">
        <w:rPr>
          <w:rFonts w:cs="Guttman David" w:hint="cs"/>
          <w:b/>
          <w:bCs/>
          <w:sz w:val="36"/>
          <w:szCs w:val="36"/>
          <w:rtl/>
        </w:rPr>
        <w:t xml:space="preserve"> מדוע הכתוב אומר 'עמק' הרי חברון הייתה על הר ?</w:t>
      </w:r>
    </w:p>
    <w:p w:rsidR="005C09FE" w:rsidRDefault="005C09FE" w:rsidP="005C09FE">
      <w:pPr>
        <w:rPr>
          <w:rFonts w:cs="Guttman David"/>
          <w:sz w:val="36"/>
          <w:szCs w:val="36"/>
          <w:rtl/>
        </w:rPr>
      </w:pPr>
      <w:r>
        <w:rPr>
          <w:rFonts w:cs="Guttman David" w:hint="cs"/>
          <w:sz w:val="36"/>
          <w:szCs w:val="36"/>
          <w:rtl/>
        </w:rPr>
        <w:t>ת. דרשו חכמים: שליחות זו של יוסף לשכם, באה מעצה עמוקה של אותו צדיק [אברהם] הקבור בחברון, ולשון עמק</w:t>
      </w:r>
      <w:r w:rsidR="00D67460">
        <w:rPr>
          <w:rFonts w:cs="Guttman David" w:hint="cs"/>
          <w:sz w:val="36"/>
          <w:szCs w:val="36"/>
          <w:rtl/>
        </w:rPr>
        <w:t xml:space="preserve"> נדרש כאן מעניין 'עצה', לומר לך</w:t>
      </w:r>
      <w:r>
        <w:rPr>
          <w:rFonts w:cs="Guttman David" w:hint="cs"/>
          <w:sz w:val="36"/>
          <w:szCs w:val="36"/>
          <w:rtl/>
        </w:rPr>
        <w:t xml:space="preserve"> שבכך התחילה להתקיים עצתו העמוקה של הקב"ה לקיים מה שאמר לאברהם "כי גר יהיה זרעך..", וכאן החלה סיבת ירידתם לארץ מצרים.</w:t>
      </w:r>
    </w:p>
    <w:p w:rsidR="005C09FE" w:rsidRPr="00D67460" w:rsidRDefault="005C09FE" w:rsidP="005C09FE">
      <w:pPr>
        <w:rPr>
          <w:rFonts w:cs="Guttman David"/>
          <w:b/>
          <w:bCs/>
          <w:sz w:val="36"/>
          <w:szCs w:val="36"/>
          <w:rtl/>
        </w:rPr>
      </w:pPr>
      <w:r w:rsidRPr="00D67460">
        <w:rPr>
          <w:rFonts w:cs="Guttman David" w:hint="cs"/>
          <w:b/>
          <w:bCs/>
          <w:sz w:val="36"/>
          <w:szCs w:val="36"/>
          <w:rtl/>
        </w:rPr>
        <w:t>ש. מדוע שכם הוא מקום המועד לפורענות ?</w:t>
      </w:r>
    </w:p>
    <w:p w:rsidR="005C09FE" w:rsidRDefault="005C09FE" w:rsidP="005C09FE">
      <w:pPr>
        <w:rPr>
          <w:rFonts w:cs="Guttman David"/>
          <w:sz w:val="36"/>
          <w:szCs w:val="36"/>
          <w:rtl/>
        </w:rPr>
      </w:pPr>
      <w:r>
        <w:rPr>
          <w:rFonts w:cs="Guttman David" w:hint="cs"/>
          <w:sz w:val="36"/>
          <w:szCs w:val="36"/>
          <w:rtl/>
        </w:rPr>
        <w:t xml:space="preserve">ת. ליד שכם היה את מכירת יוסף. בשכם עינו את דינה, ובשכם נחלקה מלכות בית דוד. </w:t>
      </w:r>
    </w:p>
    <w:p w:rsidR="007C7209" w:rsidRPr="00D67460" w:rsidRDefault="007C7209" w:rsidP="007C7209">
      <w:pPr>
        <w:rPr>
          <w:rFonts w:cs="Guttman David"/>
          <w:b/>
          <w:bCs/>
          <w:sz w:val="36"/>
          <w:szCs w:val="36"/>
          <w:rtl/>
        </w:rPr>
      </w:pPr>
      <w:r w:rsidRPr="00D67460">
        <w:rPr>
          <w:rFonts w:cs="Guttman David" w:hint="cs"/>
          <w:b/>
          <w:bCs/>
          <w:sz w:val="36"/>
          <w:szCs w:val="36"/>
          <w:rtl/>
        </w:rPr>
        <w:t>ש. האם יוסף שמע בקול אביו ?</w:t>
      </w:r>
    </w:p>
    <w:p w:rsidR="007C7209" w:rsidRDefault="007C7209" w:rsidP="007C7209">
      <w:pPr>
        <w:rPr>
          <w:rFonts w:cs="Guttman David"/>
          <w:sz w:val="36"/>
          <w:szCs w:val="36"/>
          <w:rtl/>
        </w:rPr>
      </w:pPr>
      <w:r>
        <w:rPr>
          <w:rFonts w:cs="Guttman David" w:hint="cs"/>
          <w:sz w:val="36"/>
          <w:szCs w:val="36"/>
          <w:rtl/>
        </w:rPr>
        <w:t xml:space="preserve">ת. כן, למרות שיוסף ידע שאחיו שונאים אותו, הוא הזדרז </w:t>
      </w:r>
      <w:r w:rsidR="00D67460">
        <w:rPr>
          <w:rFonts w:cs="Guttman David" w:hint="cs"/>
          <w:sz w:val="36"/>
          <w:szCs w:val="36"/>
          <w:rtl/>
        </w:rPr>
        <w:t>ב</w:t>
      </w:r>
      <w:r>
        <w:rPr>
          <w:rFonts w:cs="Guttman David" w:hint="cs"/>
          <w:sz w:val="36"/>
          <w:szCs w:val="36"/>
          <w:rtl/>
        </w:rPr>
        <w:t>שמחה לקיים את מצוות אביו. יוסף לא פחד מאחיו, כי חשב שמפני יראת אביו הם לא יעשו לו דבר רע.</w:t>
      </w:r>
    </w:p>
    <w:p w:rsidR="007C7209" w:rsidRPr="00D67460" w:rsidRDefault="007C7209" w:rsidP="007C7209">
      <w:pPr>
        <w:rPr>
          <w:rFonts w:cs="Guttman David"/>
          <w:b/>
          <w:bCs/>
          <w:sz w:val="36"/>
          <w:szCs w:val="36"/>
          <w:rtl/>
        </w:rPr>
      </w:pPr>
      <w:r w:rsidRPr="00D67460">
        <w:rPr>
          <w:rFonts w:cs="Guttman David" w:hint="cs"/>
          <w:b/>
          <w:bCs/>
          <w:sz w:val="36"/>
          <w:szCs w:val="36"/>
          <w:rtl/>
        </w:rPr>
        <w:t>ש. היכן חיפש יוסף את אחיו ?</w:t>
      </w:r>
    </w:p>
    <w:p w:rsidR="007C7209" w:rsidRDefault="007C7209" w:rsidP="007C7209">
      <w:pPr>
        <w:rPr>
          <w:rFonts w:cs="Guttman David"/>
          <w:sz w:val="36"/>
          <w:szCs w:val="36"/>
          <w:rtl/>
        </w:rPr>
      </w:pPr>
      <w:r>
        <w:rPr>
          <w:rFonts w:cs="Guttman David" w:hint="cs"/>
          <w:sz w:val="36"/>
          <w:szCs w:val="36"/>
          <w:rtl/>
        </w:rPr>
        <w:lastRenderedPageBreak/>
        <w:t>ת. יוסף חיפש את אחיו בשדה הסמוכה לעיר שכם, אך לא מצא אותם.</w:t>
      </w:r>
    </w:p>
    <w:p w:rsidR="007C7209" w:rsidRPr="00D67460" w:rsidRDefault="007C7209" w:rsidP="007C7209">
      <w:pPr>
        <w:rPr>
          <w:rFonts w:cs="Guttman David"/>
          <w:b/>
          <w:bCs/>
          <w:sz w:val="36"/>
          <w:szCs w:val="36"/>
          <w:rtl/>
        </w:rPr>
      </w:pPr>
      <w:r w:rsidRPr="00D67460">
        <w:rPr>
          <w:rFonts w:cs="Guttman David" w:hint="cs"/>
          <w:b/>
          <w:bCs/>
          <w:sz w:val="36"/>
          <w:szCs w:val="36"/>
          <w:rtl/>
        </w:rPr>
        <w:t>ש. את מי פגש יוסף בשדה ?</w:t>
      </w:r>
    </w:p>
    <w:p w:rsidR="007C7209" w:rsidRDefault="007C7209" w:rsidP="007C7209">
      <w:pPr>
        <w:rPr>
          <w:rFonts w:cs="Guttman David"/>
          <w:sz w:val="36"/>
          <w:szCs w:val="36"/>
          <w:rtl/>
        </w:rPr>
      </w:pPr>
      <w:r>
        <w:rPr>
          <w:rFonts w:cs="Guttman David" w:hint="cs"/>
          <w:sz w:val="36"/>
          <w:szCs w:val="36"/>
          <w:rtl/>
        </w:rPr>
        <w:t>ת. יוסף פגש איש אחד ששאל אותו את מי הוא מחפש, יוסף ענה לו שהוא מחפש את אחיו.</w:t>
      </w:r>
    </w:p>
    <w:p w:rsidR="007C7209" w:rsidRPr="00D67460" w:rsidRDefault="007C7209" w:rsidP="007C7209">
      <w:pPr>
        <w:rPr>
          <w:rFonts w:cs="Guttman David"/>
          <w:b/>
          <w:bCs/>
          <w:sz w:val="36"/>
          <w:szCs w:val="36"/>
          <w:rtl/>
        </w:rPr>
      </w:pPr>
      <w:r w:rsidRPr="00D67460">
        <w:rPr>
          <w:rFonts w:cs="Guttman David" w:hint="cs"/>
          <w:b/>
          <w:bCs/>
          <w:sz w:val="36"/>
          <w:szCs w:val="36"/>
          <w:rtl/>
        </w:rPr>
        <w:t>ש. מי היה אותו האיש ?</w:t>
      </w:r>
    </w:p>
    <w:p w:rsidR="007C7209" w:rsidRDefault="007C7209" w:rsidP="007C7209">
      <w:pPr>
        <w:rPr>
          <w:rFonts w:cs="Guttman David"/>
          <w:sz w:val="36"/>
          <w:szCs w:val="36"/>
          <w:rtl/>
        </w:rPr>
      </w:pPr>
      <w:r>
        <w:rPr>
          <w:rFonts w:cs="Guttman David" w:hint="cs"/>
          <w:sz w:val="36"/>
          <w:szCs w:val="36"/>
          <w:rtl/>
        </w:rPr>
        <w:t>ת. המלאך גבריאל שנשלח במיוחד כדי להביא את יוסף אל אחיו.</w:t>
      </w:r>
    </w:p>
    <w:p w:rsidR="007C7209" w:rsidRPr="00D67460" w:rsidRDefault="007C7209" w:rsidP="007C7209">
      <w:pPr>
        <w:rPr>
          <w:rFonts w:cs="Guttman David"/>
          <w:b/>
          <w:bCs/>
          <w:sz w:val="36"/>
          <w:szCs w:val="36"/>
          <w:rtl/>
        </w:rPr>
      </w:pPr>
      <w:r w:rsidRPr="00D67460">
        <w:rPr>
          <w:rFonts w:cs="Guttman David" w:hint="cs"/>
          <w:b/>
          <w:bCs/>
          <w:sz w:val="36"/>
          <w:szCs w:val="36"/>
          <w:rtl/>
        </w:rPr>
        <w:t>ש. מה ענה המלאך ליוסף ?</w:t>
      </w:r>
    </w:p>
    <w:p w:rsidR="007C7209" w:rsidRDefault="007C7209" w:rsidP="007C7209">
      <w:pPr>
        <w:rPr>
          <w:rFonts w:cs="Guttman David"/>
          <w:sz w:val="36"/>
          <w:szCs w:val="36"/>
          <w:rtl/>
        </w:rPr>
      </w:pPr>
      <w:r>
        <w:rPr>
          <w:rFonts w:cs="Guttman David" w:hint="cs"/>
          <w:sz w:val="36"/>
          <w:szCs w:val="36"/>
          <w:rtl/>
        </w:rPr>
        <w:t>ת. המלאך ענה ליוסף שהוא ראה את האחים הולכים מהשדה לכיוון עמק דותן הנמצא מצפון לשכם.</w:t>
      </w:r>
    </w:p>
    <w:p w:rsidR="007C7209" w:rsidRPr="00D67460" w:rsidRDefault="007C7209" w:rsidP="007C7209">
      <w:pPr>
        <w:rPr>
          <w:rFonts w:cs="Guttman David"/>
          <w:b/>
          <w:bCs/>
          <w:sz w:val="36"/>
          <w:szCs w:val="36"/>
          <w:rtl/>
        </w:rPr>
      </w:pPr>
      <w:r w:rsidRPr="00D67460">
        <w:rPr>
          <w:rFonts w:cs="Guttman David" w:hint="cs"/>
          <w:b/>
          <w:bCs/>
          <w:sz w:val="36"/>
          <w:szCs w:val="36"/>
          <w:rtl/>
        </w:rPr>
        <w:t>ש. מה רמז המלאך ליוסף ?</w:t>
      </w:r>
    </w:p>
    <w:p w:rsidR="007C7209" w:rsidRDefault="007C7209" w:rsidP="007C7209">
      <w:pPr>
        <w:rPr>
          <w:rFonts w:cs="Guttman David"/>
          <w:sz w:val="36"/>
          <w:szCs w:val="36"/>
          <w:rtl/>
        </w:rPr>
      </w:pPr>
      <w:r>
        <w:rPr>
          <w:rFonts w:cs="Guttman David" w:hint="cs"/>
          <w:sz w:val="36"/>
          <w:szCs w:val="36"/>
          <w:rtl/>
        </w:rPr>
        <w:t xml:space="preserve">ת. המלאך רמז ליוסף שהאחים "נסעו מזה" </w:t>
      </w:r>
      <w:r>
        <w:rPr>
          <w:rFonts w:cs="Guttman David"/>
          <w:sz w:val="36"/>
          <w:szCs w:val="36"/>
          <w:rtl/>
        </w:rPr>
        <w:t>–</w:t>
      </w:r>
      <w:r w:rsidR="00D67460">
        <w:rPr>
          <w:rFonts w:cs="Guttman David" w:hint="cs"/>
          <w:sz w:val="36"/>
          <w:szCs w:val="36"/>
          <w:rtl/>
        </w:rPr>
        <w:t xml:space="preserve"> מן האחווה שיש בין</w:t>
      </w:r>
      <w:r>
        <w:rPr>
          <w:rFonts w:cs="Guttman David" w:hint="cs"/>
          <w:sz w:val="36"/>
          <w:szCs w:val="36"/>
          <w:rtl/>
        </w:rPr>
        <w:t xml:space="preserve"> אחים, כלומר הם עדיין שונאים אותו ורוצים ברעתו. ו"דותן" מרמז שאחיו רוצים להרגו, לכן הם הלכו לחפש "נכלי דתות": תחבולות של דינים ומשפטים כדי לחייב את יוסף מיתה.</w:t>
      </w:r>
    </w:p>
    <w:p w:rsidR="007C7209" w:rsidRPr="00D67460" w:rsidRDefault="007C7209" w:rsidP="007C7209">
      <w:pPr>
        <w:rPr>
          <w:rFonts w:cs="Guttman David"/>
          <w:b/>
          <w:bCs/>
          <w:sz w:val="36"/>
          <w:szCs w:val="36"/>
          <w:rtl/>
        </w:rPr>
      </w:pPr>
      <w:r w:rsidRPr="00D67460">
        <w:rPr>
          <w:rFonts w:cs="Guttman David" w:hint="cs"/>
          <w:b/>
          <w:bCs/>
          <w:sz w:val="36"/>
          <w:szCs w:val="36"/>
          <w:rtl/>
        </w:rPr>
        <w:t>ש. האם יוסף המשיך לחפש את אחיו בדותן ?</w:t>
      </w:r>
    </w:p>
    <w:p w:rsidR="00FC2B9C" w:rsidRDefault="007C7209" w:rsidP="007C7209">
      <w:pPr>
        <w:rPr>
          <w:rFonts w:cs="Guttman David"/>
          <w:sz w:val="36"/>
          <w:szCs w:val="36"/>
          <w:rtl/>
        </w:rPr>
      </w:pPr>
      <w:r>
        <w:rPr>
          <w:rFonts w:cs="Guttman David" w:hint="cs"/>
          <w:sz w:val="36"/>
          <w:szCs w:val="36"/>
          <w:rtl/>
        </w:rPr>
        <w:t xml:space="preserve">ת. כן, למרות שהיה נתון בסכנה גדולה מאחיו הרוצים להורגו, החליט לקיים מצוות כיבוד אב ולהמשיך לחפשם, ואכן מצא את האחים בדותן. </w:t>
      </w:r>
      <w:r w:rsidR="00FC2B9C">
        <w:rPr>
          <w:rFonts w:cs="Guttman David" w:hint="cs"/>
          <w:sz w:val="36"/>
          <w:szCs w:val="36"/>
          <w:rtl/>
        </w:rPr>
        <w:t xml:space="preserve">  </w:t>
      </w:r>
    </w:p>
    <w:p w:rsidR="00521206" w:rsidRPr="00B30DE9" w:rsidRDefault="00521206" w:rsidP="00B30DE9">
      <w:pPr>
        <w:rPr>
          <w:rFonts w:cs="Guttman David"/>
          <w:b/>
          <w:bCs/>
          <w:sz w:val="36"/>
          <w:szCs w:val="36"/>
          <w:rtl/>
        </w:rPr>
      </w:pPr>
      <w:r w:rsidRPr="00B30DE9">
        <w:rPr>
          <w:rFonts w:cs="Guttman David" w:hint="cs"/>
          <w:b/>
          <w:bCs/>
          <w:sz w:val="36"/>
          <w:szCs w:val="36"/>
          <w:rtl/>
        </w:rPr>
        <w:lastRenderedPageBreak/>
        <w:t xml:space="preserve">ש. </w:t>
      </w:r>
      <w:r w:rsidR="002533F5" w:rsidRPr="00B30DE9">
        <w:rPr>
          <w:rFonts w:cs="Guttman David" w:hint="cs"/>
          <w:b/>
          <w:bCs/>
          <w:sz w:val="36"/>
          <w:szCs w:val="36"/>
          <w:rtl/>
        </w:rPr>
        <w:t xml:space="preserve">מה </w:t>
      </w:r>
      <w:r w:rsidR="00B30DE9">
        <w:rPr>
          <w:rFonts w:cs="Guttman David" w:hint="cs"/>
          <w:b/>
          <w:bCs/>
          <w:sz w:val="36"/>
          <w:szCs w:val="36"/>
          <w:rtl/>
        </w:rPr>
        <w:t>תכננו</w:t>
      </w:r>
      <w:r w:rsidR="002533F5" w:rsidRPr="00B30DE9">
        <w:rPr>
          <w:rFonts w:cs="Guttman David" w:hint="cs"/>
          <w:b/>
          <w:bCs/>
          <w:sz w:val="36"/>
          <w:szCs w:val="36"/>
          <w:rtl/>
        </w:rPr>
        <w:t xml:space="preserve"> האחים כשראו את יוסף מרחוק מתקרב אליהם ?</w:t>
      </w:r>
    </w:p>
    <w:p w:rsidR="002533F5" w:rsidRDefault="002533F5" w:rsidP="00B30DE9">
      <w:pPr>
        <w:rPr>
          <w:rFonts w:cs="Guttman David"/>
          <w:sz w:val="36"/>
          <w:szCs w:val="36"/>
          <w:rtl/>
        </w:rPr>
      </w:pPr>
      <w:r>
        <w:rPr>
          <w:rFonts w:cs="Guttman David" w:hint="cs"/>
          <w:sz w:val="36"/>
          <w:szCs w:val="36"/>
          <w:rtl/>
        </w:rPr>
        <w:t xml:space="preserve">ת. האחים </w:t>
      </w:r>
      <w:r w:rsidR="00B30DE9">
        <w:rPr>
          <w:rFonts w:cs="Guttman David" w:hint="cs"/>
          <w:sz w:val="36"/>
          <w:szCs w:val="36"/>
          <w:rtl/>
        </w:rPr>
        <w:t>תכננו</w:t>
      </w:r>
      <w:r>
        <w:rPr>
          <w:rFonts w:cs="Guttman David" w:hint="cs"/>
          <w:sz w:val="36"/>
          <w:szCs w:val="36"/>
          <w:rtl/>
        </w:rPr>
        <w:t xml:space="preserve"> כיצד ניתן להורגו.</w:t>
      </w:r>
    </w:p>
    <w:p w:rsidR="002533F5" w:rsidRPr="00B30DE9" w:rsidRDefault="002533F5" w:rsidP="007C7209">
      <w:pPr>
        <w:rPr>
          <w:rFonts w:cs="Guttman David"/>
          <w:b/>
          <w:bCs/>
          <w:sz w:val="36"/>
          <w:szCs w:val="36"/>
          <w:rtl/>
        </w:rPr>
      </w:pPr>
      <w:r w:rsidRPr="00B30DE9">
        <w:rPr>
          <w:rFonts w:cs="Guttman David" w:hint="cs"/>
          <w:b/>
          <w:bCs/>
          <w:sz w:val="36"/>
          <w:szCs w:val="36"/>
          <w:rtl/>
        </w:rPr>
        <w:t>ש. מדוע האחים שפטו את יוסף למיתה ?</w:t>
      </w:r>
    </w:p>
    <w:p w:rsidR="002533F5" w:rsidRDefault="002533F5" w:rsidP="007C7209">
      <w:pPr>
        <w:rPr>
          <w:rFonts w:cs="Guttman David"/>
          <w:sz w:val="36"/>
          <w:szCs w:val="36"/>
          <w:rtl/>
        </w:rPr>
      </w:pPr>
      <w:r>
        <w:rPr>
          <w:rFonts w:cs="Guttman David" w:hint="cs"/>
          <w:sz w:val="36"/>
          <w:szCs w:val="36"/>
          <w:rtl/>
        </w:rPr>
        <w:t>ת. משום שיוסף דיבר עליהם לשון הרע, והמדבר לשון הרע גורם מיתה לעצמו</w:t>
      </w:r>
      <w:r w:rsidR="00B30DE9">
        <w:rPr>
          <w:rFonts w:cs="Guttman David" w:hint="cs"/>
          <w:sz w:val="36"/>
          <w:szCs w:val="36"/>
          <w:rtl/>
        </w:rPr>
        <w:t>,</w:t>
      </w:r>
      <w:r>
        <w:rPr>
          <w:rFonts w:cs="Guttman David" w:hint="cs"/>
          <w:sz w:val="36"/>
          <w:szCs w:val="36"/>
          <w:rtl/>
        </w:rPr>
        <w:t xml:space="preserve"> וראוי להשליכו לכלבים.</w:t>
      </w:r>
    </w:p>
    <w:p w:rsidR="002533F5" w:rsidRPr="00B30DE9" w:rsidRDefault="00B30DE9" w:rsidP="007C7209">
      <w:pPr>
        <w:rPr>
          <w:rFonts w:cs="Guttman David"/>
          <w:b/>
          <w:bCs/>
          <w:sz w:val="36"/>
          <w:szCs w:val="36"/>
          <w:rtl/>
        </w:rPr>
      </w:pPr>
      <w:r w:rsidRPr="00B30DE9">
        <w:rPr>
          <w:rFonts w:cs="Guttman David" w:hint="cs"/>
          <w:b/>
          <w:bCs/>
          <w:sz w:val="36"/>
          <w:szCs w:val="36"/>
          <w:rtl/>
        </w:rPr>
        <w:t>ש. מה עשו האחים בהתחלה ?</w:t>
      </w:r>
    </w:p>
    <w:p w:rsidR="002533F5" w:rsidRDefault="002533F5" w:rsidP="007C7209">
      <w:pPr>
        <w:rPr>
          <w:rFonts w:cs="Guttman David"/>
          <w:sz w:val="36"/>
          <w:szCs w:val="36"/>
          <w:rtl/>
        </w:rPr>
      </w:pPr>
      <w:r>
        <w:rPr>
          <w:rFonts w:cs="Guttman David" w:hint="cs"/>
          <w:sz w:val="36"/>
          <w:szCs w:val="36"/>
          <w:rtl/>
        </w:rPr>
        <w:t>ת. בהתחלה האחים שלחו כלבים ליוסף שיהרגו אותו, אך הכלבים לא הזיקו ליוסף.</w:t>
      </w:r>
    </w:p>
    <w:p w:rsidR="002533F5" w:rsidRPr="00B30DE9" w:rsidRDefault="002533F5" w:rsidP="007C7209">
      <w:pPr>
        <w:rPr>
          <w:rFonts w:cs="Guttman David"/>
          <w:b/>
          <w:bCs/>
          <w:sz w:val="36"/>
          <w:szCs w:val="36"/>
          <w:rtl/>
        </w:rPr>
      </w:pPr>
      <w:r w:rsidRPr="00B30DE9">
        <w:rPr>
          <w:rFonts w:cs="Guttman David" w:hint="cs"/>
          <w:b/>
          <w:bCs/>
          <w:sz w:val="36"/>
          <w:szCs w:val="36"/>
          <w:rtl/>
        </w:rPr>
        <w:t xml:space="preserve">ש. "ויאמרו איש אל אחיו" </w:t>
      </w:r>
      <w:r w:rsidRPr="00B30DE9">
        <w:rPr>
          <w:rFonts w:cs="Guttman David"/>
          <w:b/>
          <w:bCs/>
          <w:sz w:val="36"/>
          <w:szCs w:val="36"/>
          <w:rtl/>
        </w:rPr>
        <w:t>–</w:t>
      </w:r>
      <w:r w:rsidRPr="00B30DE9">
        <w:rPr>
          <w:rFonts w:cs="Guttman David" w:hint="cs"/>
          <w:b/>
          <w:bCs/>
          <w:sz w:val="36"/>
          <w:szCs w:val="36"/>
          <w:rtl/>
        </w:rPr>
        <w:t xml:space="preserve"> מי אלו היו ?</w:t>
      </w:r>
    </w:p>
    <w:p w:rsidR="002533F5" w:rsidRDefault="002533F5" w:rsidP="007C7209">
      <w:pPr>
        <w:rPr>
          <w:rFonts w:cs="Guttman David"/>
          <w:sz w:val="36"/>
          <w:szCs w:val="36"/>
          <w:rtl/>
        </w:rPr>
      </w:pPr>
      <w:r>
        <w:rPr>
          <w:rFonts w:cs="Guttman David" w:hint="cs"/>
          <w:sz w:val="36"/>
          <w:szCs w:val="36"/>
          <w:rtl/>
        </w:rPr>
        <w:t>ת. מובא בתרגום יונתן שהיו אלו שמעון ולוי.</w:t>
      </w:r>
    </w:p>
    <w:p w:rsidR="002533F5" w:rsidRPr="00B30DE9" w:rsidRDefault="002533F5" w:rsidP="007C7209">
      <w:pPr>
        <w:rPr>
          <w:rFonts w:cs="Guttman David"/>
          <w:b/>
          <w:bCs/>
          <w:sz w:val="36"/>
          <w:szCs w:val="36"/>
          <w:rtl/>
        </w:rPr>
      </w:pPr>
      <w:r w:rsidRPr="00B30DE9">
        <w:rPr>
          <w:rFonts w:cs="Guttman David" w:hint="cs"/>
          <w:b/>
          <w:bCs/>
          <w:sz w:val="36"/>
          <w:szCs w:val="36"/>
          <w:rtl/>
        </w:rPr>
        <w:t>ש. מה הציעו שמעון ולוי ?</w:t>
      </w:r>
    </w:p>
    <w:p w:rsidR="002533F5" w:rsidRDefault="002533F5" w:rsidP="00B30DE9">
      <w:pPr>
        <w:rPr>
          <w:rFonts w:cs="Guttman David"/>
          <w:sz w:val="36"/>
          <w:szCs w:val="36"/>
          <w:rtl/>
        </w:rPr>
      </w:pPr>
      <w:r>
        <w:rPr>
          <w:rFonts w:cs="Guttman David" w:hint="cs"/>
          <w:sz w:val="36"/>
          <w:szCs w:val="36"/>
          <w:rtl/>
        </w:rPr>
        <w:t xml:space="preserve">ת. </w:t>
      </w:r>
      <w:r w:rsidR="00B30DE9">
        <w:rPr>
          <w:rFonts w:cs="Guttman David" w:hint="cs"/>
          <w:sz w:val="36"/>
          <w:szCs w:val="36"/>
          <w:rtl/>
        </w:rPr>
        <w:t>שמעון</w:t>
      </w:r>
      <w:r>
        <w:rPr>
          <w:rFonts w:cs="Guttman David" w:hint="cs"/>
          <w:sz w:val="36"/>
          <w:szCs w:val="36"/>
          <w:rtl/>
        </w:rPr>
        <w:t xml:space="preserve"> ולוי הציעו להרוג את יוסף ולהשליך אותו באחד הבורות.</w:t>
      </w:r>
    </w:p>
    <w:p w:rsidR="002533F5" w:rsidRPr="00B30DE9" w:rsidRDefault="002533F5" w:rsidP="007C7209">
      <w:pPr>
        <w:rPr>
          <w:rFonts w:cs="Guttman David"/>
          <w:b/>
          <w:bCs/>
          <w:sz w:val="36"/>
          <w:szCs w:val="36"/>
          <w:rtl/>
        </w:rPr>
      </w:pPr>
      <w:r w:rsidRPr="00B30DE9">
        <w:rPr>
          <w:rFonts w:cs="Guttman David" w:hint="cs"/>
          <w:b/>
          <w:bCs/>
          <w:sz w:val="36"/>
          <w:szCs w:val="36"/>
          <w:rtl/>
        </w:rPr>
        <w:t>ש. מה מסביר האור החיים על כך שהאחים אמרו ליעקב שחיה אכלה את יוסף ?</w:t>
      </w:r>
    </w:p>
    <w:p w:rsidR="002533F5" w:rsidRDefault="002533F5" w:rsidP="007C7209">
      <w:pPr>
        <w:rPr>
          <w:rFonts w:cs="Guttman David"/>
          <w:sz w:val="36"/>
          <w:szCs w:val="36"/>
          <w:rtl/>
        </w:rPr>
      </w:pPr>
      <w:r>
        <w:rPr>
          <w:rFonts w:cs="Guttman David" w:hint="cs"/>
          <w:sz w:val="36"/>
          <w:szCs w:val="36"/>
          <w:rtl/>
        </w:rPr>
        <w:t>ת. האור החיים מסביר שהאחים לא התכוונו לשקר ליעקב, אלא לאחר שיהרגוהו וישליכו אותו לבור, כנראה שיאכלוהו חיות רעות, ואז יאמרו לאביהם שחיה רעה אכלתהו לאחר שנהרג.</w:t>
      </w:r>
    </w:p>
    <w:p w:rsidR="002533F5" w:rsidRPr="00B30DE9" w:rsidRDefault="002533F5" w:rsidP="007C7209">
      <w:pPr>
        <w:rPr>
          <w:rFonts w:cs="Guttman David"/>
          <w:b/>
          <w:bCs/>
          <w:sz w:val="36"/>
          <w:szCs w:val="36"/>
          <w:rtl/>
        </w:rPr>
      </w:pPr>
      <w:r w:rsidRPr="00B30DE9">
        <w:rPr>
          <w:rFonts w:cs="Guttman David" w:hint="cs"/>
          <w:b/>
          <w:bCs/>
          <w:sz w:val="36"/>
          <w:szCs w:val="36"/>
          <w:rtl/>
        </w:rPr>
        <w:lastRenderedPageBreak/>
        <w:t>ש. האם שאר האחים הסכימו להצעתם של שמעון ולוי ?</w:t>
      </w:r>
    </w:p>
    <w:p w:rsidR="002533F5" w:rsidRDefault="002533F5" w:rsidP="007C7209">
      <w:pPr>
        <w:rPr>
          <w:rFonts w:cs="Guttman David"/>
          <w:sz w:val="36"/>
          <w:szCs w:val="36"/>
          <w:rtl/>
        </w:rPr>
      </w:pPr>
      <w:r>
        <w:rPr>
          <w:rFonts w:cs="Guttman David" w:hint="cs"/>
          <w:sz w:val="36"/>
          <w:szCs w:val="36"/>
          <w:rtl/>
        </w:rPr>
        <w:t>ת. כן, האחים הסכימו להצעתם והפילו גורל באיזה סוג מיתה מארבע מיתות בית דין צרי</w:t>
      </w:r>
      <w:r w:rsidR="00B30DE9">
        <w:rPr>
          <w:rFonts w:cs="Guttman David" w:hint="cs"/>
          <w:sz w:val="36"/>
          <w:szCs w:val="36"/>
          <w:rtl/>
        </w:rPr>
        <w:t>ך</w:t>
      </w:r>
      <w:r>
        <w:rPr>
          <w:rFonts w:cs="Guttman David" w:hint="cs"/>
          <w:sz w:val="36"/>
          <w:szCs w:val="36"/>
          <w:rtl/>
        </w:rPr>
        <w:t xml:space="preserve"> להורגו.</w:t>
      </w:r>
    </w:p>
    <w:p w:rsidR="002533F5" w:rsidRPr="00B30DE9" w:rsidRDefault="002533F5" w:rsidP="007C7209">
      <w:pPr>
        <w:rPr>
          <w:rFonts w:cs="Guttman David"/>
          <w:b/>
          <w:bCs/>
          <w:sz w:val="36"/>
          <w:szCs w:val="36"/>
          <w:rtl/>
        </w:rPr>
      </w:pPr>
      <w:r w:rsidRPr="00B30DE9">
        <w:rPr>
          <w:rFonts w:cs="Guttman David" w:hint="cs"/>
          <w:b/>
          <w:bCs/>
          <w:sz w:val="36"/>
          <w:szCs w:val="36"/>
          <w:rtl/>
        </w:rPr>
        <w:t xml:space="preserve">ש. "ונראה מה יהיו חלומותיו" </w:t>
      </w:r>
      <w:r w:rsidRPr="00B30DE9">
        <w:rPr>
          <w:rFonts w:cs="Guttman David"/>
          <w:b/>
          <w:bCs/>
          <w:sz w:val="36"/>
          <w:szCs w:val="36"/>
          <w:rtl/>
        </w:rPr>
        <w:t>–</w:t>
      </w:r>
      <w:r w:rsidRPr="00B30DE9">
        <w:rPr>
          <w:rFonts w:cs="Guttman David" w:hint="cs"/>
          <w:b/>
          <w:bCs/>
          <w:sz w:val="36"/>
          <w:szCs w:val="36"/>
          <w:rtl/>
        </w:rPr>
        <w:t xml:space="preserve"> מה מבאר רש"י ?</w:t>
      </w:r>
    </w:p>
    <w:p w:rsidR="002533F5" w:rsidRDefault="002533F5" w:rsidP="007C7209">
      <w:pPr>
        <w:rPr>
          <w:rFonts w:cs="Guttman David"/>
          <w:sz w:val="36"/>
          <w:szCs w:val="36"/>
          <w:rtl/>
        </w:rPr>
      </w:pPr>
      <w:r>
        <w:rPr>
          <w:rFonts w:cs="Guttman David" w:hint="cs"/>
          <w:sz w:val="36"/>
          <w:szCs w:val="36"/>
          <w:rtl/>
        </w:rPr>
        <w:t>ת. רש"י מבאר שרוח הקודש אמרה כך, ורמזה להם: נראה דבר מי יקום, שלכם או שלי.</w:t>
      </w:r>
    </w:p>
    <w:p w:rsidR="002533F5" w:rsidRPr="00C12B81" w:rsidRDefault="002533F5" w:rsidP="007C7209">
      <w:pPr>
        <w:rPr>
          <w:rFonts w:cs="Guttman David"/>
          <w:b/>
          <w:bCs/>
          <w:sz w:val="36"/>
          <w:szCs w:val="36"/>
          <w:rtl/>
        </w:rPr>
      </w:pPr>
      <w:r w:rsidRPr="00C12B81">
        <w:rPr>
          <w:rFonts w:cs="Guttman David" w:hint="cs"/>
          <w:b/>
          <w:bCs/>
          <w:sz w:val="36"/>
          <w:szCs w:val="36"/>
          <w:rtl/>
        </w:rPr>
        <w:t>ש. מה אמר ראובן לאחים כששמע את עצת שמעון ולוי ?</w:t>
      </w:r>
    </w:p>
    <w:p w:rsidR="002533F5" w:rsidRDefault="00C12B81" w:rsidP="007C7209">
      <w:pPr>
        <w:rPr>
          <w:rFonts w:cs="Guttman David"/>
          <w:sz w:val="36"/>
          <w:szCs w:val="36"/>
          <w:rtl/>
        </w:rPr>
      </w:pPr>
      <w:r>
        <w:rPr>
          <w:rFonts w:cs="Guttman David" w:hint="cs"/>
          <w:sz w:val="36"/>
          <w:szCs w:val="36"/>
          <w:rtl/>
        </w:rPr>
        <w:t>ת. ראובן אמר לאחים "אני מס</w:t>
      </w:r>
      <w:r w:rsidR="002533F5">
        <w:rPr>
          <w:rFonts w:cs="Guttman David" w:hint="cs"/>
          <w:sz w:val="36"/>
          <w:szCs w:val="36"/>
          <w:rtl/>
        </w:rPr>
        <w:t xml:space="preserve">כים אתכם שיוסף חייב מיתה, </w:t>
      </w:r>
      <w:r>
        <w:rPr>
          <w:rFonts w:cs="Guttman David" w:hint="cs"/>
          <w:sz w:val="36"/>
          <w:szCs w:val="36"/>
          <w:rtl/>
        </w:rPr>
        <w:t xml:space="preserve">אבל אני מבקש </w:t>
      </w:r>
      <w:r w:rsidR="00293BEB">
        <w:rPr>
          <w:rFonts w:cs="Guttman David" w:hint="cs"/>
          <w:sz w:val="36"/>
          <w:szCs w:val="36"/>
          <w:rtl/>
        </w:rPr>
        <w:t>מכם אל תהרגו אותו בידיים שלכם,</w:t>
      </w:r>
      <w:r w:rsidR="002533F5">
        <w:rPr>
          <w:rFonts w:cs="Guttman David" w:hint="cs"/>
          <w:sz w:val="36"/>
          <w:szCs w:val="36"/>
          <w:rtl/>
        </w:rPr>
        <w:t xml:space="preserve"> </w:t>
      </w:r>
      <w:r w:rsidR="00293BEB">
        <w:rPr>
          <w:rFonts w:cs="Guttman David" w:hint="cs"/>
          <w:sz w:val="36"/>
          <w:szCs w:val="36"/>
          <w:rtl/>
        </w:rPr>
        <w:t>אלא השליכו אותו לבור, והוא כבר ימות שם ברעב או בצמא".</w:t>
      </w:r>
    </w:p>
    <w:p w:rsidR="00293BEB" w:rsidRPr="00C12B81" w:rsidRDefault="00293BEB" w:rsidP="007C7209">
      <w:pPr>
        <w:rPr>
          <w:rFonts w:cs="Guttman David"/>
          <w:b/>
          <w:bCs/>
          <w:sz w:val="36"/>
          <w:szCs w:val="36"/>
          <w:rtl/>
        </w:rPr>
      </w:pPr>
      <w:r w:rsidRPr="00C12B81">
        <w:rPr>
          <w:rFonts w:cs="Guttman David" w:hint="cs"/>
          <w:b/>
          <w:bCs/>
          <w:sz w:val="36"/>
          <w:szCs w:val="36"/>
          <w:rtl/>
        </w:rPr>
        <w:t>ש. מדוע ראובן אמר לזאת לאחים ?</w:t>
      </w:r>
    </w:p>
    <w:p w:rsidR="00293BEB" w:rsidRDefault="00293BEB" w:rsidP="007C7209">
      <w:pPr>
        <w:rPr>
          <w:rFonts w:cs="Guttman David"/>
          <w:sz w:val="36"/>
          <w:szCs w:val="36"/>
          <w:rtl/>
        </w:rPr>
      </w:pPr>
      <w:r>
        <w:rPr>
          <w:rFonts w:cs="Guttman David" w:hint="cs"/>
          <w:sz w:val="36"/>
          <w:szCs w:val="36"/>
          <w:rtl/>
        </w:rPr>
        <w:t>ת. ראובן תכנן לבוא מאוחר יותר לבור ולהציל את יוסף.</w:t>
      </w:r>
    </w:p>
    <w:p w:rsidR="00293BEB" w:rsidRPr="00C12B81" w:rsidRDefault="00293BEB" w:rsidP="007C7209">
      <w:pPr>
        <w:rPr>
          <w:rFonts w:cs="Guttman David"/>
          <w:b/>
          <w:bCs/>
          <w:sz w:val="36"/>
          <w:szCs w:val="36"/>
          <w:rtl/>
        </w:rPr>
      </w:pPr>
      <w:r w:rsidRPr="00C12B81">
        <w:rPr>
          <w:rFonts w:cs="Guttman David" w:hint="cs"/>
          <w:b/>
          <w:bCs/>
          <w:sz w:val="36"/>
          <w:szCs w:val="36"/>
          <w:rtl/>
        </w:rPr>
        <w:t>ש. מה עשו האחים ליוסף ?</w:t>
      </w:r>
    </w:p>
    <w:p w:rsidR="00293BEB" w:rsidRDefault="00293BEB" w:rsidP="007C7209">
      <w:pPr>
        <w:rPr>
          <w:rFonts w:cs="Guttman David"/>
          <w:sz w:val="36"/>
          <w:szCs w:val="36"/>
          <w:rtl/>
        </w:rPr>
      </w:pPr>
      <w:r>
        <w:rPr>
          <w:rFonts w:cs="Guttman David" w:hint="cs"/>
          <w:sz w:val="36"/>
          <w:szCs w:val="36"/>
          <w:rtl/>
        </w:rPr>
        <w:t>ת. האחים הפשיטו מיוסף את הכותונת שלו [החלוק הצמוד לגוף], ואת כתונת הפסים, והשליכו אותו לבור.</w:t>
      </w:r>
    </w:p>
    <w:p w:rsidR="00293BEB" w:rsidRPr="00C12B81" w:rsidRDefault="00293BEB" w:rsidP="007C7209">
      <w:pPr>
        <w:rPr>
          <w:rFonts w:cs="Guttman David"/>
          <w:b/>
          <w:bCs/>
          <w:sz w:val="36"/>
          <w:szCs w:val="36"/>
          <w:rtl/>
        </w:rPr>
      </w:pPr>
      <w:r w:rsidRPr="00C12B81">
        <w:rPr>
          <w:rFonts w:cs="Guttman David" w:hint="cs"/>
          <w:b/>
          <w:bCs/>
          <w:sz w:val="36"/>
          <w:szCs w:val="36"/>
          <w:rtl/>
        </w:rPr>
        <w:t>ש. מה כתוב במדרש על שמעון ?</w:t>
      </w:r>
    </w:p>
    <w:p w:rsidR="00293BEB" w:rsidRDefault="00293BEB" w:rsidP="007C7209">
      <w:pPr>
        <w:rPr>
          <w:rFonts w:cs="Guttman David"/>
          <w:sz w:val="36"/>
          <w:szCs w:val="36"/>
          <w:rtl/>
        </w:rPr>
      </w:pPr>
      <w:r>
        <w:rPr>
          <w:rFonts w:cs="Guttman David" w:hint="cs"/>
          <w:sz w:val="36"/>
          <w:szCs w:val="36"/>
          <w:rtl/>
        </w:rPr>
        <w:t xml:space="preserve">ת. במדרש מובא ששמעון לבדו לקח את יוסף והשליכו לבור, ובתורה זה נאמר בלשון רבים מכיוון שזה נעשה </w:t>
      </w:r>
      <w:r>
        <w:rPr>
          <w:rFonts w:cs="Guttman David" w:hint="cs"/>
          <w:sz w:val="36"/>
          <w:szCs w:val="36"/>
          <w:rtl/>
        </w:rPr>
        <w:lastRenderedPageBreak/>
        <w:t>בשליחות כולם. ובילקוט שמעוני מובא: ששמעון אף ציווה להשליך לבור אבנים כדי להורגו, אך יוסף לא נפגע.</w:t>
      </w:r>
    </w:p>
    <w:p w:rsidR="00293BEB" w:rsidRPr="00C12B81" w:rsidRDefault="00293BEB" w:rsidP="007C7209">
      <w:pPr>
        <w:rPr>
          <w:rFonts w:cs="Guttman David"/>
          <w:b/>
          <w:bCs/>
          <w:sz w:val="36"/>
          <w:szCs w:val="36"/>
          <w:rtl/>
        </w:rPr>
      </w:pPr>
      <w:r w:rsidRPr="00C12B81">
        <w:rPr>
          <w:rFonts w:cs="Guttman David" w:hint="cs"/>
          <w:b/>
          <w:bCs/>
          <w:sz w:val="36"/>
          <w:szCs w:val="36"/>
          <w:rtl/>
        </w:rPr>
        <w:t xml:space="preserve">ש. "והבור ריק אין בו מים" </w:t>
      </w:r>
      <w:r w:rsidRPr="00C12B81">
        <w:rPr>
          <w:rFonts w:cs="Guttman David"/>
          <w:b/>
          <w:bCs/>
          <w:sz w:val="36"/>
          <w:szCs w:val="36"/>
          <w:rtl/>
        </w:rPr>
        <w:t>–</w:t>
      </w:r>
      <w:r w:rsidRPr="00C12B81">
        <w:rPr>
          <w:rFonts w:cs="Guttman David" w:hint="cs"/>
          <w:b/>
          <w:bCs/>
          <w:sz w:val="36"/>
          <w:szCs w:val="36"/>
          <w:rtl/>
        </w:rPr>
        <w:t xml:space="preserve"> מה דרשו חז"ל ?</w:t>
      </w:r>
    </w:p>
    <w:p w:rsidR="00293BEB" w:rsidRDefault="00293BEB" w:rsidP="007C7209">
      <w:pPr>
        <w:rPr>
          <w:rFonts w:cs="Guttman David"/>
          <w:sz w:val="36"/>
          <w:szCs w:val="36"/>
          <w:rtl/>
        </w:rPr>
      </w:pPr>
      <w:r>
        <w:rPr>
          <w:rFonts w:cs="Guttman David" w:hint="cs"/>
          <w:sz w:val="36"/>
          <w:szCs w:val="36"/>
          <w:rtl/>
        </w:rPr>
        <w:t>ת. חז"ל דרשו: מים אין בו, אבל נחשים ועקרבים יש בו. אולם הקב"ה עשה נס, והנחשים והעקרבים לא הזיקו ליוסף.</w:t>
      </w:r>
    </w:p>
    <w:p w:rsidR="00293BEB" w:rsidRPr="00C12B81" w:rsidRDefault="00293BEB" w:rsidP="007C7209">
      <w:pPr>
        <w:rPr>
          <w:rFonts w:cs="Guttman David"/>
          <w:b/>
          <w:bCs/>
          <w:sz w:val="36"/>
          <w:szCs w:val="36"/>
          <w:rtl/>
        </w:rPr>
      </w:pPr>
      <w:r w:rsidRPr="00C12B81">
        <w:rPr>
          <w:rFonts w:cs="Guttman David" w:hint="cs"/>
          <w:b/>
          <w:bCs/>
          <w:sz w:val="36"/>
          <w:szCs w:val="36"/>
          <w:rtl/>
        </w:rPr>
        <w:t>ש. מה עשו האחים לאחר מכן ?</w:t>
      </w:r>
    </w:p>
    <w:p w:rsidR="00293BEB" w:rsidRDefault="00293BEB" w:rsidP="007C7209">
      <w:pPr>
        <w:rPr>
          <w:rFonts w:cs="Guttman David"/>
          <w:sz w:val="36"/>
          <w:szCs w:val="36"/>
          <w:rtl/>
        </w:rPr>
      </w:pPr>
      <w:r>
        <w:rPr>
          <w:rFonts w:cs="Guttman David" w:hint="cs"/>
          <w:sz w:val="36"/>
          <w:szCs w:val="36"/>
          <w:rtl/>
        </w:rPr>
        <w:t>ת. האחים התיישבו לאכול.</w:t>
      </w:r>
    </w:p>
    <w:p w:rsidR="00293BEB" w:rsidRPr="00C12B81" w:rsidRDefault="00293BEB" w:rsidP="007C7209">
      <w:pPr>
        <w:rPr>
          <w:rFonts w:cs="Guttman David"/>
          <w:b/>
          <w:bCs/>
          <w:sz w:val="36"/>
          <w:szCs w:val="36"/>
          <w:rtl/>
        </w:rPr>
      </w:pPr>
      <w:r w:rsidRPr="00C12B81">
        <w:rPr>
          <w:rFonts w:cs="Guttman David" w:hint="cs"/>
          <w:b/>
          <w:bCs/>
          <w:sz w:val="36"/>
          <w:szCs w:val="36"/>
          <w:rtl/>
        </w:rPr>
        <w:t>ש. מה ראו האחים בסעודתם ?</w:t>
      </w:r>
    </w:p>
    <w:p w:rsidR="00293BEB" w:rsidRDefault="00293BEB" w:rsidP="007C7209">
      <w:pPr>
        <w:rPr>
          <w:rFonts w:cs="Guttman David"/>
          <w:sz w:val="36"/>
          <w:szCs w:val="36"/>
          <w:rtl/>
        </w:rPr>
      </w:pPr>
      <w:r>
        <w:rPr>
          <w:rFonts w:cs="Guttman David" w:hint="cs"/>
          <w:sz w:val="36"/>
          <w:szCs w:val="36"/>
          <w:rtl/>
        </w:rPr>
        <w:t xml:space="preserve">ת. האחים ראו אורחת [שיירת] ישמעאלים באה מכיוון גלעד, ועל גמליהם הם נושאים "נכאות צרי ולוט" </w:t>
      </w:r>
      <w:r>
        <w:rPr>
          <w:rFonts w:cs="Guttman David"/>
          <w:sz w:val="36"/>
          <w:szCs w:val="36"/>
          <w:rtl/>
        </w:rPr>
        <w:t>–</w:t>
      </w:r>
      <w:r>
        <w:rPr>
          <w:rFonts w:cs="Guttman David" w:hint="cs"/>
          <w:sz w:val="36"/>
          <w:szCs w:val="36"/>
          <w:rtl/>
        </w:rPr>
        <w:t xml:space="preserve"> מינים שונים של בשמים להביא למצרים.</w:t>
      </w:r>
    </w:p>
    <w:p w:rsidR="00CA2B54" w:rsidRPr="00C12B81" w:rsidRDefault="00CA2B54" w:rsidP="007C7209">
      <w:pPr>
        <w:rPr>
          <w:rFonts w:cs="Guttman David"/>
          <w:b/>
          <w:bCs/>
          <w:sz w:val="36"/>
          <w:szCs w:val="36"/>
          <w:rtl/>
        </w:rPr>
      </w:pPr>
      <w:r w:rsidRPr="00C12B81">
        <w:rPr>
          <w:rFonts w:cs="Guttman David" w:hint="cs"/>
          <w:b/>
          <w:bCs/>
          <w:sz w:val="36"/>
          <w:szCs w:val="36"/>
          <w:rtl/>
        </w:rPr>
        <w:t xml:space="preserve">ש. "נוכאות" </w:t>
      </w:r>
      <w:r w:rsidRPr="00C12B81">
        <w:rPr>
          <w:rFonts w:cs="Guttman David"/>
          <w:b/>
          <w:bCs/>
          <w:sz w:val="36"/>
          <w:szCs w:val="36"/>
          <w:rtl/>
        </w:rPr>
        <w:t>–</w:t>
      </w:r>
      <w:r w:rsidRPr="00C12B81">
        <w:rPr>
          <w:rFonts w:cs="Guttman David" w:hint="cs"/>
          <w:b/>
          <w:bCs/>
          <w:sz w:val="36"/>
          <w:szCs w:val="36"/>
          <w:rtl/>
        </w:rPr>
        <w:t xml:space="preserve"> הסבר !</w:t>
      </w:r>
    </w:p>
    <w:p w:rsidR="00CA2B54" w:rsidRDefault="00CA2B54" w:rsidP="007C7209">
      <w:pPr>
        <w:rPr>
          <w:rFonts w:cs="Guttman David"/>
          <w:sz w:val="36"/>
          <w:szCs w:val="36"/>
          <w:rtl/>
        </w:rPr>
      </w:pPr>
      <w:r>
        <w:rPr>
          <w:rFonts w:cs="Guttman David" w:hint="cs"/>
          <w:sz w:val="36"/>
          <w:szCs w:val="36"/>
          <w:rtl/>
        </w:rPr>
        <w:t>ת. לפי פירוש רש"י: נוכאות זה שם כללי של תערובת בשמים. לפי תרגום אונקלוס: נוכאות זו שעווה.</w:t>
      </w:r>
    </w:p>
    <w:p w:rsidR="00CA2B54" w:rsidRPr="00C12B81" w:rsidRDefault="00CA2B54" w:rsidP="007C7209">
      <w:pPr>
        <w:rPr>
          <w:rFonts w:cs="Guttman David"/>
          <w:b/>
          <w:bCs/>
          <w:sz w:val="36"/>
          <w:szCs w:val="36"/>
          <w:rtl/>
        </w:rPr>
      </w:pPr>
      <w:r w:rsidRPr="00C12B81">
        <w:rPr>
          <w:rFonts w:cs="Guttman David" w:hint="cs"/>
          <w:b/>
          <w:bCs/>
          <w:sz w:val="36"/>
          <w:szCs w:val="36"/>
          <w:rtl/>
        </w:rPr>
        <w:t>ש. מה זה "צורי" ?</w:t>
      </w:r>
    </w:p>
    <w:p w:rsidR="00CA2B54" w:rsidRDefault="00CA2B54" w:rsidP="00CA2B54">
      <w:pPr>
        <w:rPr>
          <w:rFonts w:cs="Guttman David"/>
          <w:sz w:val="36"/>
          <w:szCs w:val="36"/>
          <w:rtl/>
        </w:rPr>
      </w:pPr>
      <w:r>
        <w:rPr>
          <w:rFonts w:cs="Guttman David" w:hint="cs"/>
          <w:sz w:val="36"/>
          <w:szCs w:val="36"/>
          <w:rtl/>
        </w:rPr>
        <w:t xml:space="preserve">ת. נוזל המופרש מן העץ ששמו 'קטף'. וזהו ה'נטף' הנמנה בתורה עם סימני הקטורת. </w:t>
      </w:r>
    </w:p>
    <w:p w:rsidR="00CA2B54" w:rsidRPr="00C12B81" w:rsidRDefault="00CA2B54" w:rsidP="007C7209">
      <w:pPr>
        <w:rPr>
          <w:rFonts w:cs="Guttman David"/>
          <w:b/>
          <w:bCs/>
          <w:sz w:val="36"/>
          <w:szCs w:val="36"/>
          <w:rtl/>
        </w:rPr>
      </w:pPr>
      <w:r w:rsidRPr="00C12B81">
        <w:rPr>
          <w:rFonts w:cs="Guttman David" w:hint="cs"/>
          <w:b/>
          <w:bCs/>
          <w:sz w:val="36"/>
          <w:szCs w:val="36"/>
          <w:rtl/>
        </w:rPr>
        <w:t>ש. מדוע שיירה של אנשים נ</w:t>
      </w:r>
      <w:r w:rsidR="00C12B81">
        <w:rPr>
          <w:rFonts w:cs="Guttman David" w:hint="cs"/>
          <w:b/>
          <w:bCs/>
          <w:sz w:val="36"/>
          <w:szCs w:val="36"/>
          <w:rtl/>
        </w:rPr>
        <w:t>ק</w:t>
      </w:r>
      <w:r w:rsidRPr="00C12B81">
        <w:rPr>
          <w:rFonts w:cs="Guttman David" w:hint="cs"/>
          <w:b/>
          <w:bCs/>
          <w:sz w:val="36"/>
          <w:szCs w:val="36"/>
          <w:rtl/>
        </w:rPr>
        <w:t>ראים "אורחת" ?</w:t>
      </w:r>
    </w:p>
    <w:p w:rsidR="00CA2B54" w:rsidRDefault="00CA2B54" w:rsidP="007C7209">
      <w:pPr>
        <w:rPr>
          <w:rFonts w:cs="Guttman David"/>
          <w:sz w:val="36"/>
          <w:szCs w:val="36"/>
          <w:rtl/>
        </w:rPr>
      </w:pPr>
      <w:r>
        <w:rPr>
          <w:rFonts w:cs="Guttman David" w:hint="cs"/>
          <w:sz w:val="36"/>
          <w:szCs w:val="36"/>
          <w:rtl/>
        </w:rPr>
        <w:t xml:space="preserve">ת. אורחת מלשון הולכי אורח </w:t>
      </w:r>
      <w:r>
        <w:rPr>
          <w:rFonts w:cs="Guttman David"/>
          <w:sz w:val="36"/>
          <w:szCs w:val="36"/>
          <w:rtl/>
        </w:rPr>
        <w:t>–</w:t>
      </w:r>
      <w:r>
        <w:rPr>
          <w:rFonts w:cs="Guttman David" w:hint="cs"/>
          <w:sz w:val="36"/>
          <w:szCs w:val="36"/>
          <w:rtl/>
        </w:rPr>
        <w:t xml:space="preserve"> הולכי דרכים.</w:t>
      </w:r>
    </w:p>
    <w:p w:rsidR="00293BEB" w:rsidRPr="00C12B81" w:rsidRDefault="00293BEB" w:rsidP="007C7209">
      <w:pPr>
        <w:rPr>
          <w:rFonts w:cs="Guttman David"/>
          <w:b/>
          <w:bCs/>
          <w:sz w:val="36"/>
          <w:szCs w:val="36"/>
          <w:rtl/>
        </w:rPr>
      </w:pPr>
      <w:r w:rsidRPr="00C12B81">
        <w:rPr>
          <w:rFonts w:cs="Guttman David" w:hint="cs"/>
          <w:b/>
          <w:bCs/>
          <w:sz w:val="36"/>
          <w:szCs w:val="36"/>
          <w:rtl/>
        </w:rPr>
        <w:t>ש. מה נושאים עימם בדרך כלל הישמעאלים ?</w:t>
      </w:r>
    </w:p>
    <w:p w:rsidR="00293BEB" w:rsidRDefault="00293BEB" w:rsidP="007C7209">
      <w:pPr>
        <w:rPr>
          <w:rFonts w:cs="Guttman David"/>
          <w:sz w:val="36"/>
          <w:szCs w:val="36"/>
          <w:rtl/>
        </w:rPr>
      </w:pPr>
      <w:r>
        <w:rPr>
          <w:rFonts w:cs="Guttman David" w:hint="cs"/>
          <w:sz w:val="36"/>
          <w:szCs w:val="36"/>
          <w:rtl/>
        </w:rPr>
        <w:lastRenderedPageBreak/>
        <w:t xml:space="preserve">ת. בדרך כלל הישמעאלים נושאים </w:t>
      </w:r>
      <w:r w:rsidR="00C12B81">
        <w:rPr>
          <w:rFonts w:cs="Guttman David" w:hint="cs"/>
          <w:sz w:val="36"/>
          <w:szCs w:val="36"/>
          <w:rtl/>
        </w:rPr>
        <w:t>עימם דברים בעלי ריח רע, כמו נפט.</w:t>
      </w:r>
      <w:r>
        <w:rPr>
          <w:rFonts w:cs="Guttman David" w:hint="cs"/>
          <w:sz w:val="36"/>
          <w:szCs w:val="36"/>
          <w:rtl/>
        </w:rPr>
        <w:t xml:space="preserve"> אבל הקב"ה ריחם על יוסף ולא רצה </w:t>
      </w:r>
      <w:r w:rsidR="00C12B81">
        <w:rPr>
          <w:rFonts w:cs="Guttman David" w:hint="cs"/>
          <w:sz w:val="36"/>
          <w:szCs w:val="36"/>
          <w:rtl/>
        </w:rPr>
        <w:t>שהוא יסבול מריחה הרעה של הסחורה.</w:t>
      </w:r>
      <w:r>
        <w:rPr>
          <w:rFonts w:cs="Guttman David" w:hint="cs"/>
          <w:sz w:val="36"/>
          <w:szCs w:val="36"/>
          <w:rtl/>
        </w:rPr>
        <w:t xml:space="preserve"> לכן גלגל את הדברים כך שאותה שיירה תוביל איתה בשמים.</w:t>
      </w:r>
    </w:p>
    <w:p w:rsidR="00293BEB" w:rsidRPr="00C12B81" w:rsidRDefault="00293BEB" w:rsidP="007C7209">
      <w:pPr>
        <w:rPr>
          <w:rFonts w:cs="Guttman David"/>
          <w:b/>
          <w:bCs/>
          <w:sz w:val="36"/>
          <w:szCs w:val="36"/>
          <w:rtl/>
        </w:rPr>
      </w:pPr>
      <w:r w:rsidRPr="00C12B81">
        <w:rPr>
          <w:rFonts w:cs="Guttman David" w:hint="cs"/>
          <w:b/>
          <w:bCs/>
          <w:sz w:val="36"/>
          <w:szCs w:val="36"/>
          <w:rtl/>
        </w:rPr>
        <w:t>ש. מה אמר יהודה לאחים ?</w:t>
      </w:r>
    </w:p>
    <w:p w:rsidR="00293BEB" w:rsidRDefault="00293BEB" w:rsidP="007C7209">
      <w:pPr>
        <w:rPr>
          <w:rFonts w:cs="Guttman David"/>
          <w:sz w:val="36"/>
          <w:szCs w:val="36"/>
          <w:rtl/>
        </w:rPr>
      </w:pPr>
      <w:r>
        <w:rPr>
          <w:rFonts w:cs="Guttman David" w:hint="cs"/>
          <w:sz w:val="36"/>
          <w:szCs w:val="36"/>
          <w:rtl/>
        </w:rPr>
        <w:t>ת. יהודה אמר לאחים "מה נרוויח מכך שנהרוג את יוסף, הרי נוכל להשיג את מטרתנו [שהוא לא ימשול עלינו] גם אם נמכור אותו, וכך גם נרוויח כסף ממכירתו. לכן בואו נמכור אותו לישמעאלים.</w:t>
      </w:r>
    </w:p>
    <w:p w:rsidR="00293BEB" w:rsidRPr="00C12B81" w:rsidRDefault="00293BEB" w:rsidP="007C7209">
      <w:pPr>
        <w:rPr>
          <w:rFonts w:cs="Guttman David"/>
          <w:b/>
          <w:bCs/>
          <w:sz w:val="36"/>
          <w:szCs w:val="36"/>
          <w:rtl/>
        </w:rPr>
      </w:pPr>
      <w:r w:rsidRPr="00C12B81">
        <w:rPr>
          <w:rFonts w:cs="Guttman David" w:hint="cs"/>
          <w:b/>
          <w:bCs/>
          <w:sz w:val="36"/>
          <w:szCs w:val="36"/>
          <w:rtl/>
        </w:rPr>
        <w:t>ש. האם האחים הסכימו לדבריו של יהודה ?</w:t>
      </w:r>
    </w:p>
    <w:p w:rsidR="00187FFB" w:rsidRDefault="00293BEB" w:rsidP="007C7209">
      <w:pPr>
        <w:rPr>
          <w:rFonts w:cs="Guttman David"/>
          <w:sz w:val="36"/>
          <w:szCs w:val="36"/>
          <w:rtl/>
        </w:rPr>
      </w:pPr>
      <w:r>
        <w:rPr>
          <w:rFonts w:cs="Guttman David" w:hint="cs"/>
          <w:sz w:val="36"/>
          <w:szCs w:val="36"/>
          <w:rtl/>
        </w:rPr>
        <w:t>ת. כן</w:t>
      </w:r>
      <w:r w:rsidR="00187FFB">
        <w:rPr>
          <w:rFonts w:cs="Guttman David" w:hint="cs"/>
          <w:sz w:val="36"/>
          <w:szCs w:val="36"/>
          <w:rtl/>
        </w:rPr>
        <w:t>,</w:t>
      </w:r>
      <w:r>
        <w:rPr>
          <w:rFonts w:cs="Guttman David" w:hint="cs"/>
          <w:sz w:val="36"/>
          <w:szCs w:val="36"/>
          <w:rtl/>
        </w:rPr>
        <w:t xml:space="preserve"> </w:t>
      </w:r>
      <w:r w:rsidR="00187FFB">
        <w:rPr>
          <w:rFonts w:cs="Guttman David" w:hint="cs"/>
          <w:sz w:val="36"/>
          <w:szCs w:val="36"/>
          <w:rtl/>
        </w:rPr>
        <w:t>האחים מכרו את יוסף לישמעאלים תמורת עשרים כסף.</w:t>
      </w:r>
    </w:p>
    <w:p w:rsidR="00187FFB" w:rsidRPr="00C12B81" w:rsidRDefault="00187FFB" w:rsidP="007C7209">
      <w:pPr>
        <w:rPr>
          <w:rFonts w:cs="Guttman David"/>
          <w:b/>
          <w:bCs/>
          <w:sz w:val="36"/>
          <w:szCs w:val="36"/>
          <w:rtl/>
        </w:rPr>
      </w:pPr>
      <w:r w:rsidRPr="00C12B81">
        <w:rPr>
          <w:rFonts w:cs="Guttman David" w:hint="cs"/>
          <w:b/>
          <w:bCs/>
          <w:sz w:val="36"/>
          <w:szCs w:val="36"/>
          <w:rtl/>
        </w:rPr>
        <w:t>ש. מדוע האחים דרשו מהישמעאלים סכום מועט ?</w:t>
      </w:r>
    </w:p>
    <w:p w:rsidR="00187FFB" w:rsidRDefault="00187FFB" w:rsidP="007C7209">
      <w:pPr>
        <w:rPr>
          <w:rFonts w:cs="Guttman David"/>
          <w:sz w:val="36"/>
          <w:szCs w:val="36"/>
          <w:rtl/>
        </w:rPr>
      </w:pPr>
      <w:r>
        <w:rPr>
          <w:rFonts w:cs="Guttman David" w:hint="cs"/>
          <w:sz w:val="36"/>
          <w:szCs w:val="36"/>
          <w:rtl/>
        </w:rPr>
        <w:t>ת. משום שבזמן שיוסף הושלך לבור, מרוב פחד מהנחשים והעקרבים, נשתנו זיו פניו וברח ממנו דמו, ונעשו פניו ירוקות, לכן מכרוהו רק בעשרים כסף.</w:t>
      </w:r>
    </w:p>
    <w:p w:rsidR="00187FFB" w:rsidRPr="00C12B81" w:rsidRDefault="00187FFB" w:rsidP="007C7209">
      <w:pPr>
        <w:rPr>
          <w:rFonts w:cs="Guttman David"/>
          <w:b/>
          <w:bCs/>
          <w:sz w:val="36"/>
          <w:szCs w:val="36"/>
          <w:rtl/>
        </w:rPr>
      </w:pPr>
      <w:r w:rsidRPr="00C12B81">
        <w:rPr>
          <w:rFonts w:cs="Guttman David" w:hint="cs"/>
          <w:b/>
          <w:bCs/>
          <w:sz w:val="36"/>
          <w:szCs w:val="36"/>
          <w:rtl/>
        </w:rPr>
        <w:t>ש. מה עשו האחים בכסף שהרוויחו ממכירת יוסף ?</w:t>
      </w:r>
    </w:p>
    <w:p w:rsidR="00187FFB" w:rsidRDefault="00187FFB" w:rsidP="007C7209">
      <w:pPr>
        <w:rPr>
          <w:rFonts w:cs="Guttman David"/>
          <w:sz w:val="36"/>
          <w:szCs w:val="36"/>
          <w:rtl/>
        </w:rPr>
      </w:pPr>
      <w:r>
        <w:rPr>
          <w:rFonts w:cs="Guttman David" w:hint="cs"/>
          <w:sz w:val="36"/>
          <w:szCs w:val="36"/>
          <w:rtl/>
        </w:rPr>
        <w:t>ת. האחים קנו בכסף נעליים.</w:t>
      </w:r>
    </w:p>
    <w:p w:rsidR="00187FFB" w:rsidRPr="00C12B81" w:rsidRDefault="00187FFB" w:rsidP="007C7209">
      <w:pPr>
        <w:rPr>
          <w:rFonts w:cs="Guttman David"/>
          <w:b/>
          <w:bCs/>
          <w:sz w:val="36"/>
          <w:szCs w:val="36"/>
          <w:rtl/>
        </w:rPr>
      </w:pPr>
      <w:r w:rsidRPr="00C12B81">
        <w:rPr>
          <w:rFonts w:cs="Guttman David" w:hint="cs"/>
          <w:b/>
          <w:bCs/>
          <w:sz w:val="36"/>
          <w:szCs w:val="36"/>
          <w:rtl/>
        </w:rPr>
        <w:t>ש. מה עשו הישמעאלים עם יוסף ?</w:t>
      </w:r>
    </w:p>
    <w:p w:rsidR="00187FFB" w:rsidRDefault="00187FFB" w:rsidP="007C7209">
      <w:pPr>
        <w:rPr>
          <w:rFonts w:cs="Guttman David"/>
          <w:sz w:val="36"/>
          <w:szCs w:val="36"/>
          <w:rtl/>
        </w:rPr>
      </w:pPr>
      <w:r>
        <w:rPr>
          <w:rFonts w:cs="Guttman David" w:hint="cs"/>
          <w:sz w:val="36"/>
          <w:szCs w:val="36"/>
          <w:rtl/>
        </w:rPr>
        <w:t>ת. הישמעאלים מכרו את יוסף למדיינים.</w:t>
      </w:r>
    </w:p>
    <w:p w:rsidR="00187FFB" w:rsidRPr="00C12B81" w:rsidRDefault="00187FFB" w:rsidP="007C7209">
      <w:pPr>
        <w:rPr>
          <w:rFonts w:cs="Guttman David"/>
          <w:b/>
          <w:bCs/>
          <w:sz w:val="36"/>
          <w:szCs w:val="36"/>
          <w:rtl/>
        </w:rPr>
      </w:pPr>
      <w:r w:rsidRPr="00C12B81">
        <w:rPr>
          <w:rFonts w:cs="Guttman David" w:hint="cs"/>
          <w:b/>
          <w:bCs/>
          <w:sz w:val="36"/>
          <w:szCs w:val="36"/>
          <w:rtl/>
        </w:rPr>
        <w:t>ש. מה עשו המדיינים עם יוסף ?</w:t>
      </w:r>
    </w:p>
    <w:p w:rsidR="00187FFB" w:rsidRDefault="00187FFB" w:rsidP="007C7209">
      <w:pPr>
        <w:rPr>
          <w:rFonts w:cs="Guttman David"/>
          <w:sz w:val="36"/>
          <w:szCs w:val="36"/>
          <w:rtl/>
        </w:rPr>
      </w:pPr>
      <w:r>
        <w:rPr>
          <w:rFonts w:cs="Guttman David" w:hint="cs"/>
          <w:sz w:val="36"/>
          <w:szCs w:val="36"/>
          <w:rtl/>
        </w:rPr>
        <w:lastRenderedPageBreak/>
        <w:t>ת. המדיינים ירדו עם יוסף למצרים.</w:t>
      </w:r>
    </w:p>
    <w:p w:rsidR="00187FFB" w:rsidRPr="00C12B81" w:rsidRDefault="00187FFB" w:rsidP="007C7209">
      <w:pPr>
        <w:rPr>
          <w:rFonts w:cs="Guttman David"/>
          <w:b/>
          <w:bCs/>
          <w:sz w:val="36"/>
          <w:szCs w:val="36"/>
          <w:rtl/>
        </w:rPr>
      </w:pPr>
      <w:r w:rsidRPr="00C12B81">
        <w:rPr>
          <w:rFonts w:cs="Guttman David" w:hint="cs"/>
          <w:b/>
          <w:bCs/>
          <w:sz w:val="36"/>
          <w:szCs w:val="36"/>
          <w:rtl/>
        </w:rPr>
        <w:t>ש. מי מהאחים לא היה נוכח במכירת יוסף ?</w:t>
      </w:r>
    </w:p>
    <w:p w:rsidR="00187FFB" w:rsidRDefault="00C12B81" w:rsidP="00C12B81">
      <w:pPr>
        <w:rPr>
          <w:rFonts w:cs="Guttman David"/>
          <w:sz w:val="36"/>
          <w:szCs w:val="36"/>
          <w:rtl/>
        </w:rPr>
      </w:pPr>
      <w:r>
        <w:rPr>
          <w:rFonts w:cs="Guttman David" w:hint="cs"/>
          <w:sz w:val="36"/>
          <w:szCs w:val="36"/>
          <w:rtl/>
        </w:rPr>
        <w:t>ת. ראובן.</w:t>
      </w:r>
      <w:r w:rsidR="00187FFB">
        <w:rPr>
          <w:rFonts w:cs="Guttman David" w:hint="cs"/>
          <w:sz w:val="36"/>
          <w:szCs w:val="36"/>
          <w:rtl/>
        </w:rPr>
        <w:t xml:space="preserve"> א. מכיוון שבאותו זמן היה תורו לשמש את אביו. ב. ראובן היה שרוי בתענית על שבלבל יצועי אביו, שהעביר את מיטת יעקב מאוהל בלהה לאוהל לאה, לכן היה שרוי בשקו ותעניתו, וכיוון שהאחים ישבו לאכול פרש מהם.</w:t>
      </w:r>
    </w:p>
    <w:p w:rsidR="00187FFB" w:rsidRPr="00C12B81" w:rsidRDefault="00187FFB" w:rsidP="007C7209">
      <w:pPr>
        <w:rPr>
          <w:rFonts w:cs="Guttman David"/>
          <w:b/>
          <w:bCs/>
          <w:sz w:val="36"/>
          <w:szCs w:val="36"/>
          <w:rtl/>
        </w:rPr>
      </w:pPr>
      <w:r w:rsidRPr="00C12B81">
        <w:rPr>
          <w:rFonts w:cs="Guttman David" w:hint="cs"/>
          <w:b/>
          <w:bCs/>
          <w:sz w:val="36"/>
          <w:szCs w:val="36"/>
          <w:rtl/>
        </w:rPr>
        <w:t>ש. מה עשה ראובן לאחר שסיים לשמש את אביו ?</w:t>
      </w:r>
    </w:p>
    <w:p w:rsidR="00187FFB" w:rsidRDefault="00187FFB" w:rsidP="007C7209">
      <w:pPr>
        <w:rPr>
          <w:rFonts w:cs="Guttman David"/>
          <w:sz w:val="36"/>
          <w:szCs w:val="36"/>
          <w:rtl/>
        </w:rPr>
      </w:pPr>
      <w:r>
        <w:rPr>
          <w:rFonts w:cs="Guttman David" w:hint="cs"/>
          <w:sz w:val="36"/>
          <w:szCs w:val="36"/>
          <w:rtl/>
        </w:rPr>
        <w:t>ת. ראובן שב אל הבור כדי להציל את יוסף, וראה שהבור ריק.</w:t>
      </w:r>
    </w:p>
    <w:p w:rsidR="00187FFB" w:rsidRPr="00C12B81" w:rsidRDefault="00187FFB" w:rsidP="00C12B81">
      <w:pPr>
        <w:rPr>
          <w:rFonts w:cs="Guttman David"/>
          <w:b/>
          <w:bCs/>
          <w:sz w:val="36"/>
          <w:szCs w:val="36"/>
          <w:rtl/>
        </w:rPr>
      </w:pPr>
      <w:r w:rsidRPr="00C12B81">
        <w:rPr>
          <w:rFonts w:cs="Guttman David" w:hint="cs"/>
          <w:b/>
          <w:bCs/>
          <w:sz w:val="36"/>
          <w:szCs w:val="36"/>
          <w:rtl/>
        </w:rPr>
        <w:t xml:space="preserve">ש. כיצד הגיב ראובן כשראה </w:t>
      </w:r>
      <w:r w:rsidR="00C12B81" w:rsidRPr="00C12B81">
        <w:rPr>
          <w:rFonts w:cs="Guttman David" w:hint="cs"/>
          <w:b/>
          <w:bCs/>
          <w:sz w:val="36"/>
          <w:szCs w:val="36"/>
          <w:rtl/>
        </w:rPr>
        <w:t>שיוסף</w:t>
      </w:r>
      <w:r w:rsidRPr="00C12B81">
        <w:rPr>
          <w:rFonts w:cs="Guttman David" w:hint="cs"/>
          <w:b/>
          <w:bCs/>
          <w:sz w:val="36"/>
          <w:szCs w:val="36"/>
          <w:rtl/>
        </w:rPr>
        <w:t xml:space="preserve"> איננו בבור ?</w:t>
      </w:r>
    </w:p>
    <w:p w:rsidR="00187FFB" w:rsidRDefault="00187FFB" w:rsidP="00187FFB">
      <w:pPr>
        <w:rPr>
          <w:rFonts w:cs="Guttman David"/>
          <w:sz w:val="36"/>
          <w:szCs w:val="36"/>
          <w:rtl/>
        </w:rPr>
      </w:pPr>
      <w:r>
        <w:rPr>
          <w:rFonts w:cs="Guttman David" w:hint="cs"/>
          <w:sz w:val="36"/>
          <w:szCs w:val="36"/>
          <w:rtl/>
        </w:rPr>
        <w:t>ת. ראובן קרע את בגדיו, הלך אל אחיו ואמר להם "יוסף איננו בבור, אינני יודע מה לעשות, ומה לענות לאבי, בוודאי צערו יהיה גדול מאוד".</w:t>
      </w:r>
    </w:p>
    <w:p w:rsidR="00187FFB" w:rsidRPr="00C12B81" w:rsidRDefault="00187FFB" w:rsidP="00187FFB">
      <w:pPr>
        <w:rPr>
          <w:rFonts w:cs="Guttman David"/>
          <w:b/>
          <w:bCs/>
          <w:sz w:val="36"/>
          <w:szCs w:val="36"/>
          <w:rtl/>
        </w:rPr>
      </w:pPr>
      <w:r w:rsidRPr="00C12B81">
        <w:rPr>
          <w:rFonts w:cs="Guttman David" w:hint="cs"/>
          <w:b/>
          <w:bCs/>
          <w:sz w:val="36"/>
          <w:szCs w:val="36"/>
          <w:rtl/>
        </w:rPr>
        <w:t>ש. מה עשו האחים בכתונת הפסים של יוסף ?</w:t>
      </w:r>
    </w:p>
    <w:p w:rsidR="00187FFB" w:rsidRDefault="00187FFB" w:rsidP="00187FFB">
      <w:pPr>
        <w:rPr>
          <w:rFonts w:cs="Guttman David"/>
          <w:sz w:val="36"/>
          <w:szCs w:val="36"/>
          <w:rtl/>
        </w:rPr>
      </w:pPr>
      <w:r>
        <w:rPr>
          <w:rFonts w:cs="Guttman David" w:hint="cs"/>
          <w:sz w:val="36"/>
          <w:szCs w:val="36"/>
          <w:rtl/>
        </w:rPr>
        <w:t>ת. האחים שחטו שעיר עיזים וטבלו את כתונת הפסים של יוסף בדמו, שדומה לדם אדם. האחים הביאו את הכ</w:t>
      </w:r>
      <w:r w:rsidR="00C12B81">
        <w:rPr>
          <w:rFonts w:cs="Guttman David" w:hint="cs"/>
          <w:sz w:val="36"/>
          <w:szCs w:val="36"/>
          <w:rtl/>
        </w:rPr>
        <w:t>ו</w:t>
      </w:r>
      <w:r>
        <w:rPr>
          <w:rFonts w:cs="Guttman David" w:hint="cs"/>
          <w:sz w:val="36"/>
          <w:szCs w:val="36"/>
          <w:rtl/>
        </w:rPr>
        <w:t>תונת ליעקב ואמרו לו "זאת מצאנו, הכר נא, כתונת בנך היא אם לא".</w:t>
      </w:r>
    </w:p>
    <w:p w:rsidR="00187FFB" w:rsidRPr="00C12B81" w:rsidRDefault="00187FFB" w:rsidP="00187FFB">
      <w:pPr>
        <w:rPr>
          <w:rFonts w:cs="Guttman David"/>
          <w:b/>
          <w:bCs/>
          <w:sz w:val="36"/>
          <w:szCs w:val="36"/>
          <w:rtl/>
        </w:rPr>
      </w:pPr>
      <w:r w:rsidRPr="00C12B81">
        <w:rPr>
          <w:rFonts w:cs="Guttman David" w:hint="cs"/>
          <w:b/>
          <w:bCs/>
          <w:sz w:val="36"/>
          <w:szCs w:val="36"/>
          <w:rtl/>
        </w:rPr>
        <w:t>ש. מה כתבו המפרשים על האחים ששלחו את הכ</w:t>
      </w:r>
      <w:r w:rsidR="00C12B81" w:rsidRPr="00C12B81">
        <w:rPr>
          <w:rFonts w:cs="Guttman David" w:hint="cs"/>
          <w:b/>
          <w:bCs/>
          <w:sz w:val="36"/>
          <w:szCs w:val="36"/>
          <w:rtl/>
        </w:rPr>
        <w:t>ו</w:t>
      </w:r>
      <w:r w:rsidRPr="00C12B81">
        <w:rPr>
          <w:rFonts w:cs="Guttman David" w:hint="cs"/>
          <w:b/>
          <w:bCs/>
          <w:sz w:val="36"/>
          <w:szCs w:val="36"/>
          <w:rtl/>
        </w:rPr>
        <w:t>תונת ליעקב ?</w:t>
      </w:r>
    </w:p>
    <w:p w:rsidR="00187FFB" w:rsidRDefault="00187FFB" w:rsidP="00187FFB">
      <w:pPr>
        <w:rPr>
          <w:rFonts w:cs="Guttman David"/>
          <w:sz w:val="36"/>
          <w:szCs w:val="36"/>
          <w:rtl/>
        </w:rPr>
      </w:pPr>
      <w:r>
        <w:rPr>
          <w:rFonts w:cs="Guttman David" w:hint="cs"/>
          <w:sz w:val="36"/>
          <w:szCs w:val="36"/>
          <w:rtl/>
        </w:rPr>
        <w:lastRenderedPageBreak/>
        <w:t>ת. בתרגום יונתן מובא: שהאחים שלחו את כתונת הפסים עם בני בלהה וזילפה, כדי שיעקב לא יחשוד בבני לאה. והרשב"ם כתב: ששלחו על ידי שליחים סתם, שבאו ליעקב ואמרו לו "זאת מצאנו".</w:t>
      </w:r>
    </w:p>
    <w:p w:rsidR="00187FFB" w:rsidRPr="00C12B81" w:rsidRDefault="00187FFB" w:rsidP="00187FFB">
      <w:pPr>
        <w:rPr>
          <w:rFonts w:cs="Guttman David"/>
          <w:b/>
          <w:bCs/>
          <w:sz w:val="36"/>
          <w:szCs w:val="36"/>
          <w:rtl/>
        </w:rPr>
      </w:pPr>
      <w:r w:rsidRPr="00C12B81">
        <w:rPr>
          <w:rFonts w:cs="Guttman David" w:hint="cs"/>
          <w:b/>
          <w:bCs/>
          <w:sz w:val="36"/>
          <w:szCs w:val="36"/>
          <w:rtl/>
        </w:rPr>
        <w:t>ש. כיצד הגיב יעקב כשראה את הכ</w:t>
      </w:r>
      <w:r w:rsidR="00C12B81" w:rsidRPr="00C12B81">
        <w:rPr>
          <w:rFonts w:cs="Guttman David" w:hint="cs"/>
          <w:b/>
          <w:bCs/>
          <w:sz w:val="36"/>
          <w:szCs w:val="36"/>
          <w:rtl/>
        </w:rPr>
        <w:t>ו</w:t>
      </w:r>
      <w:r w:rsidRPr="00C12B81">
        <w:rPr>
          <w:rFonts w:cs="Guttman David" w:hint="cs"/>
          <w:b/>
          <w:bCs/>
          <w:sz w:val="36"/>
          <w:szCs w:val="36"/>
          <w:rtl/>
        </w:rPr>
        <w:t>תונת של יוסף טבולה בדם ?</w:t>
      </w:r>
    </w:p>
    <w:p w:rsidR="00AC2C3C" w:rsidRDefault="00187FFB" w:rsidP="00187FFB">
      <w:pPr>
        <w:rPr>
          <w:rFonts w:cs="Guttman David"/>
          <w:sz w:val="36"/>
          <w:szCs w:val="36"/>
          <w:rtl/>
        </w:rPr>
      </w:pPr>
      <w:r>
        <w:rPr>
          <w:rFonts w:cs="Guttman David" w:hint="cs"/>
          <w:sz w:val="36"/>
          <w:szCs w:val="36"/>
          <w:rtl/>
        </w:rPr>
        <w:t xml:space="preserve">ת. יעקב </w:t>
      </w:r>
      <w:r w:rsidR="00AC2C3C">
        <w:rPr>
          <w:rFonts w:cs="Guttman David" w:hint="cs"/>
          <w:sz w:val="36"/>
          <w:szCs w:val="36"/>
          <w:rtl/>
        </w:rPr>
        <w:t>אמר "כתונת בני! חיה רעה אכלתהו! טרוף טורף יוסף!". יעקב קרע את בגדיו, חגר שק על מתניו, והתאבל על יוסף ימים רבים.</w:t>
      </w:r>
    </w:p>
    <w:p w:rsidR="00B30DE9" w:rsidRPr="00C12B81" w:rsidRDefault="00B30DE9" w:rsidP="00187FFB">
      <w:pPr>
        <w:rPr>
          <w:rFonts w:cs="Guttman David"/>
          <w:b/>
          <w:bCs/>
          <w:sz w:val="36"/>
          <w:szCs w:val="36"/>
          <w:rtl/>
        </w:rPr>
      </w:pPr>
      <w:r w:rsidRPr="00C12B81">
        <w:rPr>
          <w:rFonts w:cs="Guttman David" w:hint="cs"/>
          <w:b/>
          <w:bCs/>
          <w:sz w:val="36"/>
          <w:szCs w:val="36"/>
          <w:rtl/>
        </w:rPr>
        <w:t>ש. "ויאמר כי אר</w:t>
      </w:r>
      <w:r w:rsidR="00C12B81" w:rsidRPr="00C12B81">
        <w:rPr>
          <w:rFonts w:cs="Guttman David" w:hint="cs"/>
          <w:b/>
          <w:bCs/>
          <w:sz w:val="36"/>
          <w:szCs w:val="36"/>
          <w:rtl/>
        </w:rPr>
        <w:t xml:space="preserve">ד </w:t>
      </w:r>
      <w:r w:rsidRPr="00C12B81">
        <w:rPr>
          <w:rFonts w:cs="Guttman David" w:hint="cs"/>
          <w:b/>
          <w:bCs/>
          <w:sz w:val="36"/>
          <w:szCs w:val="36"/>
          <w:rtl/>
        </w:rPr>
        <w:t xml:space="preserve">אל בני אבל שאולה" </w:t>
      </w:r>
      <w:r w:rsidRPr="00C12B81">
        <w:rPr>
          <w:rFonts w:cs="Guttman David"/>
          <w:b/>
          <w:bCs/>
          <w:sz w:val="36"/>
          <w:szCs w:val="36"/>
          <w:rtl/>
        </w:rPr>
        <w:t>–</w:t>
      </w:r>
      <w:r w:rsidRPr="00C12B81">
        <w:rPr>
          <w:rFonts w:cs="Guttman David" w:hint="cs"/>
          <w:b/>
          <w:bCs/>
          <w:sz w:val="36"/>
          <w:szCs w:val="36"/>
          <w:rtl/>
        </w:rPr>
        <w:t xml:space="preserve"> הסבר !</w:t>
      </w:r>
    </w:p>
    <w:p w:rsidR="00B30DE9" w:rsidRDefault="00B30DE9" w:rsidP="00187FFB">
      <w:pPr>
        <w:rPr>
          <w:rFonts w:cs="Guttman David"/>
          <w:sz w:val="36"/>
          <w:szCs w:val="36"/>
          <w:rtl/>
        </w:rPr>
      </w:pPr>
      <w:r>
        <w:rPr>
          <w:rFonts w:cs="Guttman David" w:hint="cs"/>
          <w:sz w:val="36"/>
          <w:szCs w:val="36"/>
          <w:rtl/>
        </w:rPr>
        <w:t xml:space="preserve">ת. לפי פשוטו: יעקב אמר "עד מותי אהיה </w:t>
      </w:r>
      <w:r w:rsidR="00C12B81">
        <w:rPr>
          <w:rFonts w:cs="Guttman David" w:hint="cs"/>
          <w:sz w:val="36"/>
          <w:szCs w:val="36"/>
          <w:rtl/>
        </w:rPr>
        <w:t>ב</w:t>
      </w:r>
      <w:r>
        <w:rPr>
          <w:rFonts w:cs="Guttman David" w:hint="cs"/>
          <w:sz w:val="36"/>
          <w:szCs w:val="36"/>
          <w:rtl/>
        </w:rPr>
        <w:t>אבל על יוסף". מדרש: "שאולה" הכוונה לגיהינום. יעקב אמר "הקב"ה הבטיח לי שאם אף אחד מבני לא ימות בחיי, מובטח לי שאיני רואה פני גיהינום. ועכשיו שיוסף מת, הרי במותי ארד לגיהינום".</w:t>
      </w:r>
    </w:p>
    <w:p w:rsidR="00293BEB" w:rsidRPr="00C12B81" w:rsidRDefault="00B30DE9" w:rsidP="00187FFB">
      <w:pPr>
        <w:rPr>
          <w:rFonts w:cs="Guttman David"/>
          <w:b/>
          <w:bCs/>
          <w:sz w:val="36"/>
          <w:szCs w:val="36"/>
          <w:rtl/>
        </w:rPr>
      </w:pPr>
      <w:r w:rsidRPr="00C12B81">
        <w:rPr>
          <w:rFonts w:cs="Guttman David" w:hint="cs"/>
          <w:b/>
          <w:bCs/>
          <w:sz w:val="36"/>
          <w:szCs w:val="36"/>
          <w:rtl/>
        </w:rPr>
        <w:t>ש. מה קרה ליעקב בגלל צ</w:t>
      </w:r>
      <w:r w:rsidR="00AC2C3C" w:rsidRPr="00C12B81">
        <w:rPr>
          <w:rFonts w:cs="Guttman David" w:hint="cs"/>
          <w:b/>
          <w:bCs/>
          <w:sz w:val="36"/>
          <w:szCs w:val="36"/>
          <w:rtl/>
        </w:rPr>
        <w:t>ערו ?</w:t>
      </w:r>
    </w:p>
    <w:p w:rsidR="00AC2C3C" w:rsidRDefault="00AC2C3C" w:rsidP="00187FFB">
      <w:pPr>
        <w:rPr>
          <w:rFonts w:cs="Guttman David"/>
          <w:sz w:val="36"/>
          <w:szCs w:val="36"/>
          <w:rtl/>
        </w:rPr>
      </w:pPr>
      <w:r>
        <w:rPr>
          <w:rFonts w:cs="Guttman David" w:hint="cs"/>
          <w:sz w:val="36"/>
          <w:szCs w:val="36"/>
          <w:rtl/>
        </w:rPr>
        <w:t>ת. הסתלקה מיעקב רוח הקוד</w:t>
      </w:r>
      <w:r w:rsidR="00C12B81">
        <w:rPr>
          <w:rFonts w:cs="Guttman David" w:hint="cs"/>
          <w:sz w:val="36"/>
          <w:szCs w:val="36"/>
          <w:rtl/>
        </w:rPr>
        <w:t>ש</w:t>
      </w:r>
      <w:r>
        <w:rPr>
          <w:rFonts w:cs="Guttman David" w:hint="cs"/>
          <w:sz w:val="36"/>
          <w:szCs w:val="36"/>
          <w:rtl/>
        </w:rPr>
        <w:t xml:space="preserve"> בגלל שהיה שרוי בצער.</w:t>
      </w:r>
    </w:p>
    <w:p w:rsidR="00AC2C3C" w:rsidRPr="00C12B81" w:rsidRDefault="00AC2C3C" w:rsidP="00187FFB">
      <w:pPr>
        <w:rPr>
          <w:rFonts w:cs="Guttman David"/>
          <w:b/>
          <w:bCs/>
          <w:sz w:val="36"/>
          <w:szCs w:val="36"/>
          <w:rtl/>
        </w:rPr>
      </w:pPr>
      <w:r w:rsidRPr="00C12B81">
        <w:rPr>
          <w:rFonts w:cs="Guttman David" w:hint="cs"/>
          <w:b/>
          <w:bCs/>
          <w:sz w:val="36"/>
          <w:szCs w:val="36"/>
          <w:rtl/>
        </w:rPr>
        <w:t>ש. מה מסביר רש"י על הנבואה של יעקב ?</w:t>
      </w:r>
    </w:p>
    <w:p w:rsidR="00AC2C3C" w:rsidRDefault="00AC2C3C" w:rsidP="00187FFB">
      <w:pPr>
        <w:rPr>
          <w:rFonts w:cs="Guttman David"/>
          <w:sz w:val="36"/>
          <w:szCs w:val="36"/>
          <w:rtl/>
        </w:rPr>
      </w:pPr>
      <w:r>
        <w:rPr>
          <w:rFonts w:cs="Guttman David" w:hint="cs"/>
          <w:sz w:val="36"/>
          <w:szCs w:val="36"/>
          <w:rtl/>
        </w:rPr>
        <w:t>ת. רש"י מסביר שאמנם הנבואה לא הוסרה מיעקב לגמרי, אלא נצנצה ביעקב רוח הקודש [הכוונה שראה משהו אבל לא ידע בדיוק מה ראה], והבין שלעתיד לבוא תנסה אשת פוטיפר [שזה החיה רעה] להחטיא את יוסף.</w:t>
      </w:r>
    </w:p>
    <w:p w:rsidR="00AC2C3C" w:rsidRPr="00C12B81" w:rsidRDefault="00AC2C3C" w:rsidP="00187FFB">
      <w:pPr>
        <w:rPr>
          <w:rFonts w:cs="Guttman David"/>
          <w:b/>
          <w:bCs/>
          <w:sz w:val="36"/>
          <w:szCs w:val="36"/>
          <w:rtl/>
        </w:rPr>
      </w:pPr>
      <w:r w:rsidRPr="00C12B81">
        <w:rPr>
          <w:rFonts w:cs="Guttman David" w:hint="cs"/>
          <w:b/>
          <w:bCs/>
          <w:sz w:val="36"/>
          <w:szCs w:val="36"/>
          <w:rtl/>
        </w:rPr>
        <w:lastRenderedPageBreak/>
        <w:t>ש. כמה שנים התאבל יעקב על יוסף ?</w:t>
      </w:r>
    </w:p>
    <w:p w:rsidR="00C12B81" w:rsidRDefault="00AC2C3C" w:rsidP="00C12B81">
      <w:pPr>
        <w:rPr>
          <w:rFonts w:cs="Guttman David"/>
          <w:sz w:val="36"/>
          <w:szCs w:val="36"/>
          <w:rtl/>
        </w:rPr>
      </w:pPr>
      <w:r>
        <w:rPr>
          <w:rFonts w:cs="Guttman David" w:hint="cs"/>
          <w:sz w:val="36"/>
          <w:szCs w:val="36"/>
          <w:rtl/>
        </w:rPr>
        <w:t>ת. יעקב ה</w:t>
      </w:r>
      <w:r w:rsidR="00C12B81">
        <w:rPr>
          <w:rFonts w:cs="Guttman David" w:hint="cs"/>
          <w:sz w:val="36"/>
          <w:szCs w:val="36"/>
          <w:rtl/>
        </w:rPr>
        <w:t xml:space="preserve">תאבל על יוסף עשרים ושתים שנים. </w:t>
      </w:r>
    </w:p>
    <w:p w:rsidR="00AC2C3C" w:rsidRPr="00C12B81" w:rsidRDefault="00C12B81" w:rsidP="00C12B81">
      <w:pPr>
        <w:rPr>
          <w:rFonts w:cs="Guttman David"/>
          <w:b/>
          <w:bCs/>
          <w:sz w:val="36"/>
          <w:szCs w:val="36"/>
          <w:rtl/>
        </w:rPr>
      </w:pPr>
      <w:r w:rsidRPr="00C12B81">
        <w:rPr>
          <w:rFonts w:cs="Guttman David" w:hint="cs"/>
          <w:b/>
          <w:bCs/>
          <w:sz w:val="36"/>
          <w:szCs w:val="36"/>
          <w:rtl/>
        </w:rPr>
        <w:t>ש</w:t>
      </w:r>
      <w:r w:rsidR="00AC2C3C" w:rsidRPr="00C12B81">
        <w:rPr>
          <w:rFonts w:cs="Guttman David" w:hint="cs"/>
          <w:b/>
          <w:bCs/>
          <w:sz w:val="36"/>
          <w:szCs w:val="36"/>
          <w:rtl/>
        </w:rPr>
        <w:t>. מה אמרו חז"ל על עשרים ושתים השנים שיעקב התאבל על יוסף ?</w:t>
      </w:r>
    </w:p>
    <w:p w:rsidR="00AC2C3C" w:rsidRDefault="00AC2C3C" w:rsidP="00187FFB">
      <w:pPr>
        <w:rPr>
          <w:rFonts w:cs="Guttman David"/>
          <w:sz w:val="36"/>
          <w:szCs w:val="36"/>
          <w:rtl/>
        </w:rPr>
      </w:pPr>
      <w:r>
        <w:rPr>
          <w:rFonts w:cs="Guttman David" w:hint="cs"/>
          <w:sz w:val="36"/>
          <w:szCs w:val="36"/>
          <w:rtl/>
        </w:rPr>
        <w:t>ת. חז"ל אמרו שאלו עשרים ושתים שנים כנגד עשרים ושתים השנים שיעקב היה בחוץ לארץ [עשרים שנים שהיה בבית לבן ועוד שנתיים בדרך], ולא קיים מצוות כיבוד הורים בשנים הללו.</w:t>
      </w:r>
    </w:p>
    <w:p w:rsidR="00AC2C3C" w:rsidRPr="00C12B81" w:rsidRDefault="00AC2C3C" w:rsidP="00187FFB">
      <w:pPr>
        <w:rPr>
          <w:rFonts w:cs="Guttman David"/>
          <w:b/>
          <w:bCs/>
          <w:sz w:val="36"/>
          <w:szCs w:val="36"/>
          <w:rtl/>
        </w:rPr>
      </w:pPr>
      <w:r w:rsidRPr="00C12B81">
        <w:rPr>
          <w:rFonts w:cs="Guttman David" w:hint="cs"/>
          <w:b/>
          <w:bCs/>
          <w:sz w:val="36"/>
          <w:szCs w:val="36"/>
          <w:rtl/>
        </w:rPr>
        <w:t>ש. מדוע יעקב התאבל כ"כ הרבה שנים על יוסף הרי ידוע שהמת משתכח מהלב לאחר שנים עשר חודש ?</w:t>
      </w:r>
    </w:p>
    <w:p w:rsidR="00AC2C3C" w:rsidRDefault="00AC2C3C" w:rsidP="00187FFB">
      <w:pPr>
        <w:rPr>
          <w:rFonts w:cs="Guttman David"/>
          <w:sz w:val="36"/>
          <w:szCs w:val="36"/>
          <w:rtl/>
        </w:rPr>
      </w:pPr>
      <w:r>
        <w:rPr>
          <w:rFonts w:cs="Guttman David" w:hint="cs"/>
          <w:sz w:val="36"/>
          <w:szCs w:val="36"/>
          <w:rtl/>
        </w:rPr>
        <w:t xml:space="preserve">ת. חז"ל מסבירים </w:t>
      </w:r>
      <w:r w:rsidR="00C12B81">
        <w:rPr>
          <w:rFonts w:cs="Guttman David" w:hint="cs"/>
          <w:sz w:val="36"/>
          <w:szCs w:val="36"/>
          <w:rtl/>
        </w:rPr>
        <w:t>ש</w:t>
      </w:r>
      <w:r>
        <w:rPr>
          <w:rFonts w:cs="Guttman David" w:hint="cs"/>
          <w:sz w:val="36"/>
          <w:szCs w:val="36"/>
          <w:rtl/>
        </w:rPr>
        <w:t xml:space="preserve">הגזירה הזו היא על אדם שמת, אך יוסף היה חי, לכן הוא </w:t>
      </w:r>
      <w:r w:rsidR="00C12B81">
        <w:rPr>
          <w:rFonts w:cs="Guttman David" w:hint="cs"/>
          <w:sz w:val="36"/>
          <w:szCs w:val="36"/>
          <w:rtl/>
        </w:rPr>
        <w:t xml:space="preserve">לא </w:t>
      </w:r>
      <w:r>
        <w:rPr>
          <w:rFonts w:cs="Guttman David" w:hint="cs"/>
          <w:sz w:val="36"/>
          <w:szCs w:val="36"/>
          <w:rtl/>
        </w:rPr>
        <w:t>נשכח מלב יעקב.</w:t>
      </w:r>
    </w:p>
    <w:p w:rsidR="00AC2C3C" w:rsidRPr="00C12B81" w:rsidRDefault="00AC2C3C" w:rsidP="00187FFB">
      <w:pPr>
        <w:rPr>
          <w:rFonts w:cs="Guttman David"/>
          <w:b/>
          <w:bCs/>
          <w:sz w:val="36"/>
          <w:szCs w:val="36"/>
          <w:rtl/>
        </w:rPr>
      </w:pPr>
      <w:r w:rsidRPr="00C12B81">
        <w:rPr>
          <w:rFonts w:cs="Guttman David" w:hint="cs"/>
          <w:b/>
          <w:bCs/>
          <w:sz w:val="36"/>
          <w:szCs w:val="36"/>
          <w:rtl/>
        </w:rPr>
        <w:t>ש. מי בא לנחם את יעקב ?</w:t>
      </w:r>
    </w:p>
    <w:p w:rsidR="00AC2C3C" w:rsidRDefault="00AC2C3C" w:rsidP="00187FFB">
      <w:pPr>
        <w:rPr>
          <w:rFonts w:cs="Guttman David"/>
          <w:sz w:val="36"/>
          <w:szCs w:val="36"/>
          <w:rtl/>
        </w:rPr>
      </w:pPr>
      <w:r>
        <w:rPr>
          <w:rFonts w:cs="Guttman David" w:hint="cs"/>
          <w:sz w:val="36"/>
          <w:szCs w:val="36"/>
          <w:rtl/>
        </w:rPr>
        <w:t>ת. כל משפחתו של יעקב ניסו לנחמו, אך יעקב מאן להתנחם.</w:t>
      </w:r>
    </w:p>
    <w:p w:rsidR="00AC2C3C" w:rsidRPr="00C12B81" w:rsidRDefault="00AC2C3C" w:rsidP="00187FFB">
      <w:pPr>
        <w:rPr>
          <w:rFonts w:cs="Guttman David"/>
          <w:b/>
          <w:bCs/>
          <w:sz w:val="36"/>
          <w:szCs w:val="36"/>
          <w:rtl/>
        </w:rPr>
      </w:pPr>
      <w:r w:rsidRPr="00C12B81">
        <w:rPr>
          <w:rFonts w:cs="Guttman David" w:hint="cs"/>
          <w:b/>
          <w:bCs/>
          <w:sz w:val="36"/>
          <w:szCs w:val="36"/>
          <w:rtl/>
        </w:rPr>
        <w:t xml:space="preserve">ש. "ויקומו כל בניו וכל בנותיו לנחמו" </w:t>
      </w:r>
      <w:r w:rsidRPr="00C12B81">
        <w:rPr>
          <w:rFonts w:cs="Guttman David"/>
          <w:b/>
          <w:bCs/>
          <w:sz w:val="36"/>
          <w:szCs w:val="36"/>
          <w:rtl/>
        </w:rPr>
        <w:t>–</w:t>
      </w:r>
      <w:r w:rsidRPr="00C12B81">
        <w:rPr>
          <w:rFonts w:cs="Guttman David" w:hint="cs"/>
          <w:b/>
          <w:bCs/>
          <w:sz w:val="36"/>
          <w:szCs w:val="36"/>
          <w:rtl/>
        </w:rPr>
        <w:t xml:space="preserve"> הרי ליעקב הייתה רק בת אחת - דינה ?</w:t>
      </w:r>
    </w:p>
    <w:p w:rsidR="00AC2C3C" w:rsidRDefault="00C12B81" w:rsidP="00187FFB">
      <w:pPr>
        <w:rPr>
          <w:rFonts w:cs="Guttman David"/>
          <w:sz w:val="36"/>
          <w:szCs w:val="36"/>
          <w:rtl/>
        </w:rPr>
      </w:pPr>
      <w:r>
        <w:rPr>
          <w:rFonts w:cs="Guttman David" w:hint="cs"/>
          <w:sz w:val="36"/>
          <w:szCs w:val="36"/>
          <w:rtl/>
        </w:rPr>
        <w:t>ת. חז"ל מסבירים שע</w:t>
      </w:r>
      <w:r w:rsidR="00AC2C3C">
        <w:rPr>
          <w:rFonts w:cs="Guttman David" w:hint="cs"/>
          <w:sz w:val="36"/>
          <w:szCs w:val="36"/>
          <w:rtl/>
        </w:rPr>
        <w:t>ם כל שבט נולדה תאומה [ועם בנימין נולדה תאומה נוספת] או הכוונה לכלותיו שהן כבנותיו.</w:t>
      </w:r>
    </w:p>
    <w:p w:rsidR="00AC2C3C" w:rsidRPr="00C12B81" w:rsidRDefault="00AC2C3C" w:rsidP="00AC2C3C">
      <w:pPr>
        <w:rPr>
          <w:rFonts w:cs="Guttman David"/>
          <w:b/>
          <w:bCs/>
          <w:sz w:val="36"/>
          <w:szCs w:val="36"/>
          <w:rtl/>
        </w:rPr>
      </w:pPr>
      <w:r w:rsidRPr="00C12B81">
        <w:rPr>
          <w:rFonts w:cs="Guttman David" w:hint="cs"/>
          <w:b/>
          <w:bCs/>
          <w:sz w:val="36"/>
          <w:szCs w:val="36"/>
          <w:rtl/>
        </w:rPr>
        <w:t>ש. מדוע הקב"ה לא גילה ליעקב שיוסף חי ?</w:t>
      </w:r>
    </w:p>
    <w:p w:rsidR="00AC2C3C" w:rsidRDefault="00AC2C3C" w:rsidP="00AC2C3C">
      <w:pPr>
        <w:rPr>
          <w:rFonts w:cs="Guttman David"/>
          <w:sz w:val="36"/>
          <w:szCs w:val="36"/>
          <w:rtl/>
        </w:rPr>
      </w:pPr>
      <w:r>
        <w:rPr>
          <w:rFonts w:cs="Guttman David" w:hint="cs"/>
          <w:sz w:val="36"/>
          <w:szCs w:val="36"/>
          <w:rtl/>
        </w:rPr>
        <w:lastRenderedPageBreak/>
        <w:t>ת. האחים עשו חרם ואמרו שמי שיגלה את הסוד, יהיה מקולל. וכדי לתת תוקף לחרם צרפו עימהם את השכינה. שהרי בזמן המכירה היו תשעה אחים, שהרי ראובן י</w:t>
      </w:r>
      <w:r w:rsidR="00C12B81">
        <w:rPr>
          <w:rFonts w:cs="Guttman David" w:hint="cs"/>
          <w:sz w:val="36"/>
          <w:szCs w:val="36"/>
          <w:rtl/>
        </w:rPr>
        <w:t>וסף ובנימין לא היו במכירה, לכן צ</w:t>
      </w:r>
      <w:r>
        <w:rPr>
          <w:rFonts w:cs="Guttman David" w:hint="cs"/>
          <w:sz w:val="36"/>
          <w:szCs w:val="36"/>
          <w:rtl/>
        </w:rPr>
        <w:t>רפו את הקב"ה שיהיה להם מניין.</w:t>
      </w:r>
    </w:p>
    <w:p w:rsidR="00AC2C3C" w:rsidRPr="00C12B81" w:rsidRDefault="00AC2C3C" w:rsidP="00AC2C3C">
      <w:pPr>
        <w:rPr>
          <w:rFonts w:cs="Guttman David"/>
          <w:b/>
          <w:bCs/>
          <w:sz w:val="36"/>
          <w:szCs w:val="36"/>
          <w:rtl/>
        </w:rPr>
      </w:pPr>
      <w:r w:rsidRPr="00C12B81">
        <w:rPr>
          <w:rFonts w:cs="Guttman David" w:hint="cs"/>
          <w:b/>
          <w:bCs/>
          <w:sz w:val="36"/>
          <w:szCs w:val="36"/>
          <w:rtl/>
        </w:rPr>
        <w:t>ש. האם יצחק ידע מהמכירה ?</w:t>
      </w:r>
    </w:p>
    <w:p w:rsidR="00AC2C3C" w:rsidRDefault="00AC2C3C" w:rsidP="00AC2C3C">
      <w:pPr>
        <w:rPr>
          <w:rFonts w:cs="Guttman David"/>
          <w:sz w:val="36"/>
          <w:szCs w:val="36"/>
          <w:rtl/>
        </w:rPr>
      </w:pPr>
      <w:r>
        <w:rPr>
          <w:rFonts w:cs="Guttman David" w:hint="cs"/>
          <w:sz w:val="36"/>
          <w:szCs w:val="36"/>
          <w:rtl/>
        </w:rPr>
        <w:t>ת. יצחק שהיה עדיין חי באותו הזמן, ידע ברוח הקודש שיוסף חי, אבל לא רצה לגלות זאת ליעקב, כי הבין שאם ה'</w:t>
      </w:r>
      <w:r w:rsidR="00CA2B54">
        <w:rPr>
          <w:rFonts w:cs="Guttman David" w:hint="cs"/>
          <w:sz w:val="36"/>
          <w:szCs w:val="36"/>
          <w:rtl/>
        </w:rPr>
        <w:t xml:space="preserve"> בעצמו אינו מגלה לו, אז גם לו אין רשות לגלות</w:t>
      </w:r>
      <w:r w:rsidR="00C12B81">
        <w:rPr>
          <w:rFonts w:cs="Guttman David" w:hint="cs"/>
          <w:sz w:val="36"/>
          <w:szCs w:val="36"/>
          <w:rtl/>
        </w:rPr>
        <w:t>.</w:t>
      </w:r>
      <w:r w:rsidR="00CA2B54">
        <w:rPr>
          <w:rFonts w:cs="Guttman David" w:hint="cs"/>
          <w:sz w:val="36"/>
          <w:szCs w:val="36"/>
          <w:rtl/>
        </w:rPr>
        <w:t xml:space="preserve"> לכן יצחק רק ישב ובכה על צערו של יעקב, אבל לא התאבל.</w:t>
      </w:r>
    </w:p>
    <w:p w:rsidR="00CA2B54" w:rsidRPr="00C12B81" w:rsidRDefault="00CA2B54" w:rsidP="00AC2C3C">
      <w:pPr>
        <w:rPr>
          <w:rFonts w:cs="Guttman David"/>
          <w:b/>
          <w:bCs/>
          <w:sz w:val="36"/>
          <w:szCs w:val="36"/>
          <w:rtl/>
        </w:rPr>
      </w:pPr>
      <w:r w:rsidRPr="00C12B81">
        <w:rPr>
          <w:rFonts w:cs="Guttman David" w:hint="cs"/>
          <w:b/>
          <w:bCs/>
          <w:sz w:val="36"/>
          <w:szCs w:val="36"/>
          <w:rtl/>
        </w:rPr>
        <w:t>ש. למי מכרו המדיינים את יוסף במצרים ?</w:t>
      </w:r>
    </w:p>
    <w:p w:rsidR="00CA2B54" w:rsidRDefault="00CA2B54" w:rsidP="00AC2C3C">
      <w:pPr>
        <w:rPr>
          <w:rFonts w:cs="Guttman David"/>
          <w:sz w:val="36"/>
          <w:szCs w:val="36"/>
          <w:rtl/>
        </w:rPr>
      </w:pPr>
      <w:r>
        <w:rPr>
          <w:rFonts w:cs="Guttman David" w:hint="cs"/>
          <w:sz w:val="36"/>
          <w:szCs w:val="36"/>
          <w:rtl/>
        </w:rPr>
        <w:t>ת. לפוטיפר שר הטבחים.</w:t>
      </w:r>
    </w:p>
    <w:p w:rsidR="00CA2B54" w:rsidRPr="00C12B81" w:rsidRDefault="00CA2B54" w:rsidP="00AC2C3C">
      <w:pPr>
        <w:rPr>
          <w:rFonts w:cs="Guttman David"/>
          <w:b/>
          <w:bCs/>
          <w:sz w:val="36"/>
          <w:szCs w:val="36"/>
          <w:rtl/>
        </w:rPr>
      </w:pPr>
      <w:r w:rsidRPr="00C12B81">
        <w:rPr>
          <w:rFonts w:cs="Guttman David" w:hint="cs"/>
          <w:b/>
          <w:bCs/>
          <w:sz w:val="36"/>
          <w:szCs w:val="36"/>
          <w:rtl/>
        </w:rPr>
        <w:t>ש. על מה היה ממונה פוטיפר ?</w:t>
      </w:r>
    </w:p>
    <w:p w:rsidR="00CA2B54" w:rsidRDefault="00CA2B54" w:rsidP="00AC2C3C">
      <w:pPr>
        <w:rPr>
          <w:rFonts w:cs="Guttman David"/>
          <w:sz w:val="36"/>
          <w:szCs w:val="36"/>
          <w:rtl/>
        </w:rPr>
      </w:pPr>
      <w:r>
        <w:rPr>
          <w:rFonts w:cs="Guttman David" w:hint="cs"/>
          <w:sz w:val="36"/>
          <w:szCs w:val="36"/>
          <w:rtl/>
        </w:rPr>
        <w:t>ת. לפי המפרשים: פוטיפר היה ממונה להוציא להורג את האסירים שנידונו למיתה. לפי רש"י: פוטיפר היה ממונה על שוחטי הבהמות למלך.</w:t>
      </w:r>
    </w:p>
    <w:p w:rsidR="00CA2B54" w:rsidRPr="00B86266" w:rsidRDefault="00CA2B54" w:rsidP="00CA2B54">
      <w:pPr>
        <w:jc w:val="center"/>
        <w:rPr>
          <w:rFonts w:cs="Guttman David"/>
          <w:b/>
          <w:bCs/>
          <w:sz w:val="36"/>
          <w:szCs w:val="36"/>
          <w:rtl/>
        </w:rPr>
      </w:pPr>
      <w:r w:rsidRPr="00B86266">
        <w:rPr>
          <w:rFonts w:cs="Guttman David" w:hint="cs"/>
          <w:b/>
          <w:bCs/>
          <w:sz w:val="36"/>
          <w:szCs w:val="36"/>
          <w:rtl/>
        </w:rPr>
        <w:t>פרק לח'</w:t>
      </w:r>
    </w:p>
    <w:p w:rsidR="006E1465" w:rsidRPr="00B86266" w:rsidRDefault="00CA2B54" w:rsidP="00CA2B54">
      <w:pPr>
        <w:rPr>
          <w:rFonts w:cs="Guttman David"/>
          <w:b/>
          <w:bCs/>
          <w:sz w:val="36"/>
          <w:szCs w:val="36"/>
          <w:rtl/>
        </w:rPr>
      </w:pPr>
      <w:r w:rsidRPr="00B86266">
        <w:rPr>
          <w:rFonts w:cs="Guttman David" w:hint="cs"/>
          <w:b/>
          <w:bCs/>
          <w:sz w:val="36"/>
          <w:szCs w:val="36"/>
          <w:rtl/>
        </w:rPr>
        <w:t>ש.</w:t>
      </w:r>
      <w:r w:rsidR="006E1465" w:rsidRPr="00B86266">
        <w:rPr>
          <w:rFonts w:cs="Guttman David" w:hint="cs"/>
          <w:b/>
          <w:bCs/>
          <w:sz w:val="36"/>
          <w:szCs w:val="36"/>
          <w:rtl/>
        </w:rPr>
        <w:t xml:space="preserve"> להיכן ירד יהודה ?</w:t>
      </w:r>
    </w:p>
    <w:p w:rsidR="006E1465" w:rsidRDefault="006E1465" w:rsidP="00CA2B54">
      <w:pPr>
        <w:rPr>
          <w:rFonts w:cs="Guttman David"/>
          <w:sz w:val="36"/>
          <w:szCs w:val="36"/>
          <w:rtl/>
        </w:rPr>
      </w:pPr>
      <w:r>
        <w:rPr>
          <w:rFonts w:cs="Guttman David" w:hint="cs"/>
          <w:sz w:val="36"/>
          <w:szCs w:val="36"/>
          <w:rtl/>
        </w:rPr>
        <w:t>ת. יהודה ירד מאחיו והלך לעיר ששמה 'עדולם'.</w:t>
      </w:r>
    </w:p>
    <w:p w:rsidR="006E1465" w:rsidRPr="00B86266" w:rsidRDefault="006E1465" w:rsidP="00CA2B54">
      <w:pPr>
        <w:rPr>
          <w:rFonts w:cs="Guttman David"/>
          <w:b/>
          <w:bCs/>
          <w:sz w:val="36"/>
          <w:szCs w:val="36"/>
          <w:rtl/>
        </w:rPr>
      </w:pPr>
      <w:r w:rsidRPr="00B86266">
        <w:rPr>
          <w:rFonts w:cs="Guttman David" w:hint="cs"/>
          <w:b/>
          <w:bCs/>
          <w:sz w:val="36"/>
          <w:szCs w:val="36"/>
          <w:rtl/>
        </w:rPr>
        <w:t>ש. מדוע יהודה ירד מאחיו ?</w:t>
      </w:r>
    </w:p>
    <w:p w:rsidR="006E1465" w:rsidRDefault="006E1465" w:rsidP="00CA2B54">
      <w:pPr>
        <w:rPr>
          <w:rFonts w:cs="Guttman David"/>
          <w:sz w:val="36"/>
          <w:szCs w:val="36"/>
          <w:rtl/>
        </w:rPr>
      </w:pPr>
      <w:r>
        <w:rPr>
          <w:rFonts w:cs="Guttman David" w:hint="cs"/>
          <w:sz w:val="36"/>
          <w:szCs w:val="36"/>
          <w:rtl/>
        </w:rPr>
        <w:lastRenderedPageBreak/>
        <w:t>ת. לאחר שהאחים הראו את כתונת הפסים הטבולה ב</w:t>
      </w:r>
      <w:r w:rsidR="00B86266">
        <w:rPr>
          <w:rFonts w:cs="Guttman David" w:hint="cs"/>
          <w:sz w:val="36"/>
          <w:szCs w:val="36"/>
          <w:rtl/>
        </w:rPr>
        <w:t>דם ליעקב אביהם, יעקב הצטער מאוד.</w:t>
      </w:r>
      <w:r>
        <w:rPr>
          <w:rFonts w:cs="Guttman David" w:hint="cs"/>
          <w:sz w:val="36"/>
          <w:szCs w:val="36"/>
          <w:rtl/>
        </w:rPr>
        <w:t xml:space="preserve"> האחים ראו את צער אביהם, והאשימו את יהוד</w:t>
      </w:r>
      <w:r w:rsidR="00B86266">
        <w:rPr>
          <w:rFonts w:cs="Guttman David" w:hint="cs"/>
          <w:sz w:val="36"/>
          <w:szCs w:val="36"/>
          <w:rtl/>
        </w:rPr>
        <w:t xml:space="preserve">ה שאמר להם למכור את יוסף לעבד, </w:t>
      </w:r>
      <w:r>
        <w:rPr>
          <w:rFonts w:cs="Guttman David" w:hint="cs"/>
          <w:sz w:val="36"/>
          <w:szCs w:val="36"/>
          <w:rtl/>
        </w:rPr>
        <w:t>אילו היה אומר להם להחזירו ליעקב הם היו שומעים</w:t>
      </w:r>
      <w:r w:rsidR="00B86266">
        <w:rPr>
          <w:rFonts w:cs="Guttman David" w:hint="cs"/>
          <w:sz w:val="36"/>
          <w:szCs w:val="36"/>
          <w:rtl/>
        </w:rPr>
        <w:t xml:space="preserve"> לו, משום שהוא היה המלך בשבטים. </w:t>
      </w:r>
      <w:r>
        <w:rPr>
          <w:rFonts w:cs="Guttman David" w:hint="cs"/>
          <w:sz w:val="36"/>
          <w:szCs w:val="36"/>
          <w:rtl/>
        </w:rPr>
        <w:t>לכן האחים הורידו אותו מגדולתו, וביטלו איתו את השותפות בעסק הצאן.</w:t>
      </w:r>
    </w:p>
    <w:p w:rsidR="006E1465" w:rsidRPr="00B86266" w:rsidRDefault="006E1465" w:rsidP="00CA2B54">
      <w:pPr>
        <w:rPr>
          <w:rFonts w:cs="Guttman David"/>
          <w:b/>
          <w:bCs/>
          <w:sz w:val="36"/>
          <w:szCs w:val="36"/>
          <w:rtl/>
        </w:rPr>
      </w:pPr>
      <w:r w:rsidRPr="00B86266">
        <w:rPr>
          <w:rFonts w:cs="Guttman David" w:hint="cs"/>
          <w:b/>
          <w:bCs/>
          <w:sz w:val="36"/>
          <w:szCs w:val="36"/>
          <w:rtl/>
        </w:rPr>
        <w:t>ש. מה עשה יהודה בעיר עדולם ?</w:t>
      </w:r>
    </w:p>
    <w:p w:rsidR="006E1465" w:rsidRDefault="006E1465" w:rsidP="00CA2B54">
      <w:pPr>
        <w:rPr>
          <w:rFonts w:cs="Guttman David"/>
          <w:sz w:val="36"/>
          <w:szCs w:val="36"/>
          <w:rtl/>
        </w:rPr>
      </w:pPr>
      <w:r>
        <w:rPr>
          <w:rFonts w:cs="Guttman David" w:hint="cs"/>
          <w:sz w:val="36"/>
          <w:szCs w:val="36"/>
          <w:rtl/>
        </w:rPr>
        <w:t>ת. יהודה פגש שם אדם בשם 'חירה', יהודה גידל איתו צאן בשותפות.</w:t>
      </w:r>
    </w:p>
    <w:p w:rsidR="006E1465" w:rsidRPr="00B86266" w:rsidRDefault="006E1465" w:rsidP="00CA2B54">
      <w:pPr>
        <w:rPr>
          <w:rFonts w:cs="Guttman David"/>
          <w:b/>
          <w:bCs/>
          <w:sz w:val="36"/>
          <w:szCs w:val="36"/>
          <w:rtl/>
        </w:rPr>
      </w:pPr>
      <w:r w:rsidRPr="00B86266">
        <w:rPr>
          <w:rFonts w:cs="Guttman David" w:hint="cs"/>
          <w:b/>
          <w:bCs/>
          <w:sz w:val="36"/>
          <w:szCs w:val="36"/>
          <w:rtl/>
        </w:rPr>
        <w:t>ש. עם מי התחתן יהודה בעדולם ?</w:t>
      </w:r>
    </w:p>
    <w:p w:rsidR="006E1465" w:rsidRDefault="006E1465" w:rsidP="00CA2B54">
      <w:pPr>
        <w:rPr>
          <w:rFonts w:cs="Guttman David"/>
          <w:sz w:val="36"/>
          <w:szCs w:val="36"/>
          <w:rtl/>
        </w:rPr>
      </w:pPr>
      <w:r>
        <w:rPr>
          <w:rFonts w:cs="Guttman David" w:hint="cs"/>
          <w:sz w:val="36"/>
          <w:szCs w:val="36"/>
          <w:rtl/>
        </w:rPr>
        <w:t>ת. יהודה התחתן עם בת של סוחר חשוב מהעיר ששמו 'שוע'. יהודה גייר את ביתו של שוע והתחתן איתה.</w:t>
      </w:r>
    </w:p>
    <w:p w:rsidR="006E1465" w:rsidRPr="00B86266" w:rsidRDefault="006E1465" w:rsidP="00CA2B54">
      <w:pPr>
        <w:rPr>
          <w:rFonts w:cs="Guttman David"/>
          <w:b/>
          <w:bCs/>
          <w:sz w:val="36"/>
          <w:szCs w:val="36"/>
          <w:rtl/>
        </w:rPr>
      </w:pPr>
      <w:r w:rsidRPr="00B86266">
        <w:rPr>
          <w:rFonts w:cs="Guttman David" w:hint="cs"/>
          <w:b/>
          <w:bCs/>
          <w:sz w:val="36"/>
          <w:szCs w:val="36"/>
          <w:rtl/>
        </w:rPr>
        <w:t>ש. כמה בנים ילדה בת שוע ליהודה ?</w:t>
      </w:r>
    </w:p>
    <w:p w:rsidR="006E1465" w:rsidRDefault="006E1465" w:rsidP="00CA2B54">
      <w:pPr>
        <w:rPr>
          <w:rFonts w:cs="Guttman David"/>
          <w:sz w:val="36"/>
          <w:szCs w:val="36"/>
          <w:rtl/>
        </w:rPr>
      </w:pPr>
      <w:r>
        <w:rPr>
          <w:rFonts w:cs="Guttman David" w:hint="cs"/>
          <w:sz w:val="36"/>
          <w:szCs w:val="36"/>
          <w:rtl/>
        </w:rPr>
        <w:t>ת. בת שוע ילדה ליהודה שלושה בנים: ער, אונן, ושלה.</w:t>
      </w:r>
    </w:p>
    <w:p w:rsidR="00B1294E" w:rsidRPr="00B86266" w:rsidRDefault="00B1294E" w:rsidP="00CA2B54">
      <w:pPr>
        <w:rPr>
          <w:rFonts w:cs="Guttman David"/>
          <w:b/>
          <w:bCs/>
          <w:sz w:val="36"/>
          <w:szCs w:val="36"/>
          <w:rtl/>
        </w:rPr>
      </w:pPr>
      <w:r w:rsidRPr="00B86266">
        <w:rPr>
          <w:rFonts w:cs="Guttman David" w:hint="cs"/>
          <w:b/>
          <w:bCs/>
          <w:sz w:val="36"/>
          <w:szCs w:val="36"/>
          <w:rtl/>
        </w:rPr>
        <w:t xml:space="preserve">ש. "והיה בכזיב בלדתה אותו" </w:t>
      </w:r>
      <w:r w:rsidRPr="00B86266">
        <w:rPr>
          <w:rFonts w:cs="Guttman David"/>
          <w:b/>
          <w:bCs/>
          <w:sz w:val="36"/>
          <w:szCs w:val="36"/>
          <w:rtl/>
        </w:rPr>
        <w:t>–</w:t>
      </w:r>
      <w:r w:rsidRPr="00B86266">
        <w:rPr>
          <w:rFonts w:cs="Guttman David" w:hint="cs"/>
          <w:b/>
          <w:bCs/>
          <w:sz w:val="36"/>
          <w:szCs w:val="36"/>
          <w:rtl/>
        </w:rPr>
        <w:t xml:space="preserve"> הסבר !</w:t>
      </w:r>
    </w:p>
    <w:p w:rsidR="00B1294E" w:rsidRDefault="00B1294E" w:rsidP="00CA2B54">
      <w:pPr>
        <w:rPr>
          <w:rFonts w:cs="Guttman David"/>
          <w:sz w:val="36"/>
          <w:szCs w:val="36"/>
          <w:rtl/>
        </w:rPr>
      </w:pPr>
      <w:r>
        <w:rPr>
          <w:rFonts w:cs="Guttman David" w:hint="cs"/>
          <w:sz w:val="36"/>
          <w:szCs w:val="36"/>
          <w:rtl/>
        </w:rPr>
        <w:t xml:space="preserve">ת. א. שם המקום בו ילדה תמר את שלה נקרא 'כזיב'. ב. המילה 'כזיב' באה לציין את הפסקת לידת תמר, שלא ילדה עוד ילדים אחר שלה, והמילה </w:t>
      </w:r>
      <w:r w:rsidR="00B86266">
        <w:rPr>
          <w:rFonts w:cs="Guttman David" w:hint="cs"/>
          <w:sz w:val="36"/>
          <w:szCs w:val="36"/>
          <w:rtl/>
        </w:rPr>
        <w:t>'</w:t>
      </w:r>
      <w:r>
        <w:rPr>
          <w:rFonts w:cs="Guttman David" w:hint="cs"/>
          <w:sz w:val="36"/>
          <w:szCs w:val="36"/>
          <w:rtl/>
        </w:rPr>
        <w:t>כ</w:t>
      </w:r>
      <w:r w:rsidR="00B86266">
        <w:rPr>
          <w:rFonts w:cs="Guttman David" w:hint="cs"/>
          <w:sz w:val="36"/>
          <w:szCs w:val="36"/>
          <w:rtl/>
        </w:rPr>
        <w:t>ז</w:t>
      </w:r>
      <w:r>
        <w:rPr>
          <w:rFonts w:cs="Guttman David" w:hint="cs"/>
          <w:sz w:val="36"/>
          <w:szCs w:val="36"/>
          <w:rtl/>
        </w:rPr>
        <w:t>יב</w:t>
      </w:r>
      <w:r w:rsidR="00B86266">
        <w:rPr>
          <w:rFonts w:cs="Guttman David" w:hint="cs"/>
          <w:sz w:val="36"/>
          <w:szCs w:val="36"/>
          <w:rtl/>
        </w:rPr>
        <w:t>'</w:t>
      </w:r>
      <w:r>
        <w:rPr>
          <w:rFonts w:cs="Guttman David" w:hint="cs"/>
          <w:sz w:val="36"/>
          <w:szCs w:val="36"/>
          <w:rtl/>
        </w:rPr>
        <w:t xml:space="preserve"> פירושה הפסקה.</w:t>
      </w:r>
    </w:p>
    <w:p w:rsidR="006E1465" w:rsidRPr="00B86266" w:rsidRDefault="006E1465" w:rsidP="00CA2B54">
      <w:pPr>
        <w:rPr>
          <w:rFonts w:cs="Guttman David"/>
          <w:b/>
          <w:bCs/>
          <w:sz w:val="36"/>
          <w:szCs w:val="36"/>
          <w:rtl/>
        </w:rPr>
      </w:pPr>
      <w:r w:rsidRPr="00B86266">
        <w:rPr>
          <w:rFonts w:cs="Guttman David" w:hint="cs"/>
          <w:b/>
          <w:bCs/>
          <w:sz w:val="36"/>
          <w:szCs w:val="36"/>
          <w:rtl/>
        </w:rPr>
        <w:t>ש. עם מי התחתן ער כשגדל ?</w:t>
      </w:r>
    </w:p>
    <w:p w:rsidR="006E1465" w:rsidRDefault="00B86266" w:rsidP="00B86266">
      <w:pPr>
        <w:rPr>
          <w:rFonts w:cs="Guttman David"/>
          <w:sz w:val="36"/>
          <w:szCs w:val="36"/>
          <w:rtl/>
        </w:rPr>
      </w:pPr>
      <w:r>
        <w:rPr>
          <w:rFonts w:cs="Guttman David" w:hint="cs"/>
          <w:sz w:val="36"/>
          <w:szCs w:val="36"/>
          <w:rtl/>
        </w:rPr>
        <w:t xml:space="preserve">ת. כשער גדל הוא התחתן עם </w:t>
      </w:r>
      <w:r w:rsidR="006E1465">
        <w:rPr>
          <w:rFonts w:cs="Guttman David" w:hint="cs"/>
          <w:sz w:val="36"/>
          <w:szCs w:val="36"/>
          <w:rtl/>
        </w:rPr>
        <w:t>תמר, שהייתה ביתו של שם בן נח.</w:t>
      </w:r>
    </w:p>
    <w:p w:rsidR="006E1465" w:rsidRPr="00B86266" w:rsidRDefault="006E1465" w:rsidP="00CA2B54">
      <w:pPr>
        <w:rPr>
          <w:rFonts w:cs="Guttman David"/>
          <w:b/>
          <w:bCs/>
          <w:sz w:val="36"/>
          <w:szCs w:val="36"/>
          <w:rtl/>
        </w:rPr>
      </w:pPr>
      <w:r w:rsidRPr="00B86266">
        <w:rPr>
          <w:rFonts w:cs="Guttman David" w:hint="cs"/>
          <w:b/>
          <w:bCs/>
          <w:sz w:val="36"/>
          <w:szCs w:val="36"/>
          <w:rtl/>
        </w:rPr>
        <w:lastRenderedPageBreak/>
        <w:t>ש. מה עשה ער לאחר שהתחתן עם תמר ?</w:t>
      </w:r>
    </w:p>
    <w:p w:rsidR="006E1465" w:rsidRDefault="006E1465" w:rsidP="00CA2B54">
      <w:pPr>
        <w:rPr>
          <w:rFonts w:cs="Guttman David"/>
          <w:sz w:val="36"/>
          <w:szCs w:val="36"/>
          <w:rtl/>
        </w:rPr>
      </w:pPr>
      <w:r>
        <w:rPr>
          <w:rFonts w:cs="Guttman David" w:hint="cs"/>
          <w:sz w:val="36"/>
          <w:szCs w:val="36"/>
          <w:rtl/>
        </w:rPr>
        <w:t>ת. ער עבר עבירות בסתר.</w:t>
      </w:r>
      <w:r w:rsidR="004D04EC">
        <w:rPr>
          <w:rFonts w:cs="Guttman David" w:hint="cs"/>
          <w:sz w:val="36"/>
          <w:szCs w:val="36"/>
          <w:rtl/>
        </w:rPr>
        <w:t xml:space="preserve"> ובכוונה גרם שתמר לא תלד ממנו ילדים כדי שלא יפחת יופייה בהריון.</w:t>
      </w:r>
    </w:p>
    <w:p w:rsidR="006E1465" w:rsidRPr="00B86266" w:rsidRDefault="004D04EC" w:rsidP="00CA2B54">
      <w:pPr>
        <w:rPr>
          <w:rFonts w:cs="Guttman David"/>
          <w:b/>
          <w:bCs/>
          <w:sz w:val="36"/>
          <w:szCs w:val="36"/>
          <w:rtl/>
        </w:rPr>
      </w:pPr>
      <w:r w:rsidRPr="00B86266">
        <w:rPr>
          <w:rFonts w:cs="Guttman David" w:hint="cs"/>
          <w:b/>
          <w:bCs/>
          <w:sz w:val="36"/>
          <w:szCs w:val="36"/>
          <w:rtl/>
        </w:rPr>
        <w:t>ש. האם אנשים ידעו על העבי</w:t>
      </w:r>
      <w:r w:rsidR="006E1465" w:rsidRPr="00B86266">
        <w:rPr>
          <w:rFonts w:cs="Guttman David" w:hint="cs"/>
          <w:b/>
          <w:bCs/>
          <w:sz w:val="36"/>
          <w:szCs w:val="36"/>
          <w:rtl/>
        </w:rPr>
        <w:t>רות שעבר ער ?</w:t>
      </w:r>
    </w:p>
    <w:p w:rsidR="006E1465" w:rsidRDefault="006E1465" w:rsidP="00CA2B54">
      <w:pPr>
        <w:rPr>
          <w:rFonts w:cs="Guttman David"/>
          <w:sz w:val="36"/>
          <w:szCs w:val="36"/>
          <w:rtl/>
        </w:rPr>
      </w:pPr>
      <w:r>
        <w:rPr>
          <w:rFonts w:cs="Guttman David" w:hint="cs"/>
          <w:sz w:val="36"/>
          <w:szCs w:val="36"/>
          <w:rtl/>
        </w:rPr>
        <w:t>ת. לא, אף אחד לא ידע על העבירות שער עבר, רק ה' ידע זאת.</w:t>
      </w:r>
    </w:p>
    <w:p w:rsidR="006E1465" w:rsidRPr="00B86266" w:rsidRDefault="006E1465" w:rsidP="00CA2B54">
      <w:pPr>
        <w:rPr>
          <w:rFonts w:cs="Guttman David"/>
          <w:b/>
          <w:bCs/>
          <w:sz w:val="36"/>
          <w:szCs w:val="36"/>
          <w:rtl/>
        </w:rPr>
      </w:pPr>
      <w:r w:rsidRPr="00B86266">
        <w:rPr>
          <w:rFonts w:cs="Guttman David" w:hint="cs"/>
          <w:b/>
          <w:bCs/>
          <w:sz w:val="36"/>
          <w:szCs w:val="36"/>
          <w:rtl/>
        </w:rPr>
        <w:t>ש. כיצד העניש הקב"ה את ער ?</w:t>
      </w:r>
    </w:p>
    <w:p w:rsidR="006E1465" w:rsidRDefault="006E1465" w:rsidP="00CA2B54">
      <w:pPr>
        <w:rPr>
          <w:rFonts w:cs="Guttman David"/>
          <w:sz w:val="36"/>
          <w:szCs w:val="36"/>
          <w:rtl/>
        </w:rPr>
      </w:pPr>
      <w:r>
        <w:rPr>
          <w:rFonts w:cs="Guttman David" w:hint="cs"/>
          <w:sz w:val="36"/>
          <w:szCs w:val="36"/>
          <w:rtl/>
        </w:rPr>
        <w:t>ת. הקב"ה המית אותו.</w:t>
      </w:r>
    </w:p>
    <w:p w:rsidR="006E1465" w:rsidRPr="00B86266" w:rsidRDefault="006E1465" w:rsidP="00CA2B54">
      <w:pPr>
        <w:rPr>
          <w:rFonts w:cs="Guttman David"/>
          <w:b/>
          <w:bCs/>
          <w:sz w:val="36"/>
          <w:szCs w:val="36"/>
          <w:rtl/>
        </w:rPr>
      </w:pPr>
      <w:r w:rsidRPr="00B86266">
        <w:rPr>
          <w:rFonts w:cs="Guttman David" w:hint="cs"/>
          <w:b/>
          <w:bCs/>
          <w:sz w:val="36"/>
          <w:szCs w:val="36"/>
          <w:rtl/>
        </w:rPr>
        <w:t>ש. מהי מצוות "ייבום" ?</w:t>
      </w:r>
    </w:p>
    <w:p w:rsidR="006E1465" w:rsidRDefault="006E1465" w:rsidP="00CA2B54">
      <w:pPr>
        <w:rPr>
          <w:rFonts w:cs="Guttman David"/>
          <w:sz w:val="36"/>
          <w:szCs w:val="36"/>
          <w:rtl/>
        </w:rPr>
      </w:pPr>
      <w:r>
        <w:rPr>
          <w:rFonts w:cs="Guttman David" w:hint="cs"/>
          <w:sz w:val="36"/>
          <w:szCs w:val="36"/>
          <w:rtl/>
        </w:rPr>
        <w:t xml:space="preserve">ת. אדם שהתחתן ומת בלי שנולדו לו ילדים, אחיו של המת מצווה להתחתן עם אלמנת אחיו, </w:t>
      </w:r>
      <w:r w:rsidR="00B86266">
        <w:rPr>
          <w:rFonts w:cs="Guttman David" w:hint="cs"/>
          <w:sz w:val="36"/>
          <w:szCs w:val="36"/>
          <w:rtl/>
        </w:rPr>
        <w:t>וכאשר יוולד להם בן, הוא ייחשב בנו</w:t>
      </w:r>
      <w:r>
        <w:rPr>
          <w:rFonts w:cs="Guttman David" w:hint="cs"/>
          <w:sz w:val="36"/>
          <w:szCs w:val="36"/>
          <w:rtl/>
        </w:rPr>
        <w:t xml:space="preserve"> של הנפטר לעניין שירש את נחלתו.</w:t>
      </w:r>
    </w:p>
    <w:p w:rsidR="006E1465" w:rsidRPr="00B86266" w:rsidRDefault="006E1465" w:rsidP="00CA2B54">
      <w:pPr>
        <w:rPr>
          <w:rFonts w:cs="Guttman David"/>
          <w:b/>
          <w:bCs/>
          <w:sz w:val="36"/>
          <w:szCs w:val="36"/>
          <w:rtl/>
        </w:rPr>
      </w:pPr>
      <w:r w:rsidRPr="00B86266">
        <w:rPr>
          <w:rFonts w:cs="Guttman David" w:hint="cs"/>
          <w:b/>
          <w:bCs/>
          <w:sz w:val="36"/>
          <w:szCs w:val="36"/>
          <w:rtl/>
        </w:rPr>
        <w:t>ש. מה אמר יהודה לאונן לאחר ש-ער מת ?</w:t>
      </w:r>
    </w:p>
    <w:p w:rsidR="006E1465" w:rsidRDefault="006E1465" w:rsidP="00CA2B54">
      <w:pPr>
        <w:rPr>
          <w:rFonts w:cs="Guttman David"/>
          <w:sz w:val="36"/>
          <w:szCs w:val="36"/>
          <w:rtl/>
        </w:rPr>
      </w:pPr>
      <w:r>
        <w:rPr>
          <w:rFonts w:cs="Guttman David" w:hint="cs"/>
          <w:sz w:val="36"/>
          <w:szCs w:val="36"/>
          <w:rtl/>
        </w:rPr>
        <w:t>ת. לאחר ש-ער מת, יהודה אמר לאונן אחיו "תתחתן עם אשת אחיך, וכך תקיים מצוות ייבום".</w:t>
      </w:r>
    </w:p>
    <w:p w:rsidR="006E1465" w:rsidRPr="00B86266" w:rsidRDefault="006E1465" w:rsidP="00CA2B54">
      <w:pPr>
        <w:rPr>
          <w:rFonts w:cs="Guttman David"/>
          <w:b/>
          <w:bCs/>
          <w:sz w:val="36"/>
          <w:szCs w:val="36"/>
          <w:rtl/>
        </w:rPr>
      </w:pPr>
      <w:r w:rsidRPr="00B86266">
        <w:rPr>
          <w:rFonts w:cs="Guttman David" w:hint="cs"/>
          <w:b/>
          <w:bCs/>
          <w:sz w:val="36"/>
          <w:szCs w:val="36"/>
          <w:rtl/>
        </w:rPr>
        <w:t>ש. מה עשה אונן ?</w:t>
      </w:r>
    </w:p>
    <w:p w:rsidR="008E7393" w:rsidRDefault="006E1465" w:rsidP="004D04EC">
      <w:pPr>
        <w:rPr>
          <w:rFonts w:cs="Guttman David"/>
          <w:sz w:val="36"/>
          <w:szCs w:val="36"/>
          <w:rtl/>
        </w:rPr>
      </w:pPr>
      <w:r>
        <w:rPr>
          <w:rFonts w:cs="Guttman David" w:hint="cs"/>
          <w:sz w:val="36"/>
          <w:szCs w:val="36"/>
          <w:rtl/>
        </w:rPr>
        <w:t xml:space="preserve">ת. אונן </w:t>
      </w:r>
      <w:r w:rsidR="008E7393">
        <w:rPr>
          <w:rFonts w:cs="Guttman David" w:hint="cs"/>
          <w:sz w:val="36"/>
          <w:szCs w:val="36"/>
          <w:rtl/>
        </w:rPr>
        <w:t>ידע שאם הוא יתחתן עם תמר, הבן שיוולד לה יקרא על</w:t>
      </w:r>
      <w:r w:rsidR="00B86266">
        <w:rPr>
          <w:rFonts w:cs="Guttman David" w:hint="cs"/>
          <w:sz w:val="36"/>
          <w:szCs w:val="36"/>
          <w:rtl/>
        </w:rPr>
        <w:t xml:space="preserve"> שם אחיו, וכאילו לא ייחשב כבנ</w:t>
      </w:r>
      <w:r w:rsidR="008E7393">
        <w:rPr>
          <w:rFonts w:cs="Guttman David" w:hint="cs"/>
          <w:sz w:val="36"/>
          <w:szCs w:val="36"/>
          <w:rtl/>
        </w:rPr>
        <w:t>ו. לכ</w:t>
      </w:r>
      <w:r w:rsidR="004D04EC">
        <w:rPr>
          <w:rFonts w:cs="Guttman David" w:hint="cs"/>
          <w:sz w:val="36"/>
          <w:szCs w:val="36"/>
          <w:rtl/>
        </w:rPr>
        <w:t xml:space="preserve">ן אונן אמנם התחתן עם תמר, אך </w:t>
      </w:r>
      <w:r w:rsidR="008E7393">
        <w:rPr>
          <w:rFonts w:cs="Guttman David" w:hint="cs"/>
          <w:sz w:val="36"/>
          <w:szCs w:val="36"/>
          <w:rtl/>
        </w:rPr>
        <w:t>עשה עבירות בסתר</w:t>
      </w:r>
      <w:r w:rsidR="004D04EC">
        <w:rPr>
          <w:rFonts w:cs="Guttman David" w:hint="cs"/>
          <w:sz w:val="36"/>
          <w:szCs w:val="36"/>
          <w:rtl/>
        </w:rPr>
        <w:t>, וגרם שלא יוולדו לתמר ילדים ממנו.</w:t>
      </w:r>
    </w:p>
    <w:p w:rsidR="008E7393" w:rsidRPr="00B86266" w:rsidRDefault="008E7393" w:rsidP="008E7393">
      <w:pPr>
        <w:rPr>
          <w:rFonts w:cs="Guttman David"/>
          <w:b/>
          <w:bCs/>
          <w:sz w:val="36"/>
          <w:szCs w:val="36"/>
          <w:rtl/>
        </w:rPr>
      </w:pPr>
      <w:r w:rsidRPr="00B86266">
        <w:rPr>
          <w:rFonts w:cs="Guttman David" w:hint="cs"/>
          <w:b/>
          <w:bCs/>
          <w:sz w:val="36"/>
          <w:szCs w:val="36"/>
          <w:rtl/>
        </w:rPr>
        <w:t xml:space="preserve">ש. </w:t>
      </w:r>
      <w:r w:rsidR="00B86266">
        <w:rPr>
          <w:rFonts w:cs="Guttman David" w:hint="cs"/>
          <w:b/>
          <w:bCs/>
          <w:sz w:val="36"/>
          <w:szCs w:val="36"/>
          <w:rtl/>
        </w:rPr>
        <w:t xml:space="preserve"> כיצד הקב"ה העניש את אונן על עב</w:t>
      </w:r>
      <w:r w:rsidRPr="00B86266">
        <w:rPr>
          <w:rFonts w:cs="Guttman David" w:hint="cs"/>
          <w:b/>
          <w:bCs/>
          <w:sz w:val="36"/>
          <w:szCs w:val="36"/>
          <w:rtl/>
        </w:rPr>
        <w:t>רותיו ?</w:t>
      </w:r>
    </w:p>
    <w:p w:rsidR="008E7393" w:rsidRDefault="008E7393" w:rsidP="008E7393">
      <w:pPr>
        <w:rPr>
          <w:rFonts w:cs="Guttman David"/>
          <w:sz w:val="36"/>
          <w:szCs w:val="36"/>
          <w:rtl/>
        </w:rPr>
      </w:pPr>
      <w:r>
        <w:rPr>
          <w:rFonts w:cs="Guttman David" w:hint="cs"/>
          <w:sz w:val="36"/>
          <w:szCs w:val="36"/>
          <w:rtl/>
        </w:rPr>
        <w:lastRenderedPageBreak/>
        <w:t>ת. הקב"ה המית אותו.</w:t>
      </w:r>
    </w:p>
    <w:p w:rsidR="008E7393" w:rsidRPr="00B86266" w:rsidRDefault="008E7393" w:rsidP="008E7393">
      <w:pPr>
        <w:rPr>
          <w:rFonts w:cs="Guttman David"/>
          <w:b/>
          <w:bCs/>
          <w:sz w:val="36"/>
          <w:szCs w:val="36"/>
          <w:rtl/>
        </w:rPr>
      </w:pPr>
      <w:r w:rsidRPr="00B86266">
        <w:rPr>
          <w:rFonts w:cs="Guttman David" w:hint="cs"/>
          <w:b/>
          <w:bCs/>
          <w:sz w:val="36"/>
          <w:szCs w:val="36"/>
          <w:rtl/>
        </w:rPr>
        <w:t>ש. מה חשש יהודה ?</w:t>
      </w:r>
    </w:p>
    <w:p w:rsidR="008E7393" w:rsidRDefault="008E7393" w:rsidP="008E7393">
      <w:pPr>
        <w:rPr>
          <w:rFonts w:cs="Guttman David"/>
          <w:sz w:val="36"/>
          <w:szCs w:val="36"/>
          <w:rtl/>
        </w:rPr>
      </w:pPr>
      <w:r>
        <w:rPr>
          <w:rFonts w:cs="Guttman David" w:hint="cs"/>
          <w:sz w:val="36"/>
          <w:szCs w:val="36"/>
          <w:rtl/>
        </w:rPr>
        <w:t>ת. יהודה לא ידע ששנ</w:t>
      </w:r>
      <w:r w:rsidR="004D04EC">
        <w:rPr>
          <w:rFonts w:cs="Guttman David" w:hint="cs"/>
          <w:sz w:val="36"/>
          <w:szCs w:val="36"/>
          <w:rtl/>
        </w:rPr>
        <w:t>י בניו מתו בגלל שעשו עבירות</w:t>
      </w:r>
      <w:r w:rsidR="00B86266">
        <w:rPr>
          <w:rFonts w:cs="Guttman David" w:hint="cs"/>
          <w:sz w:val="36"/>
          <w:szCs w:val="36"/>
          <w:rtl/>
        </w:rPr>
        <w:t>.</w:t>
      </w:r>
      <w:r>
        <w:rPr>
          <w:rFonts w:cs="Guttman David" w:hint="cs"/>
          <w:sz w:val="36"/>
          <w:szCs w:val="36"/>
          <w:rtl/>
        </w:rPr>
        <w:t xml:space="preserve"> יהודה חש</w:t>
      </w:r>
      <w:r w:rsidR="004D04EC">
        <w:rPr>
          <w:rFonts w:cs="Guttman David" w:hint="cs"/>
          <w:sz w:val="36"/>
          <w:szCs w:val="36"/>
          <w:rtl/>
        </w:rPr>
        <w:t>ב</w:t>
      </w:r>
      <w:r>
        <w:rPr>
          <w:rFonts w:cs="Guttman David" w:hint="cs"/>
          <w:sz w:val="36"/>
          <w:szCs w:val="36"/>
          <w:rtl/>
        </w:rPr>
        <w:t xml:space="preserve"> שלת</w:t>
      </w:r>
      <w:r w:rsidR="00B86266">
        <w:rPr>
          <w:rFonts w:cs="Guttman David" w:hint="cs"/>
          <w:sz w:val="36"/>
          <w:szCs w:val="36"/>
          <w:rtl/>
        </w:rPr>
        <w:t>מר יש מזל רע שכל מי שמתחתן איתה,</w:t>
      </w:r>
      <w:r>
        <w:rPr>
          <w:rFonts w:cs="Guttman David" w:hint="cs"/>
          <w:sz w:val="36"/>
          <w:szCs w:val="36"/>
          <w:rtl/>
        </w:rPr>
        <w:t xml:space="preserve"> מת. יהודה חשש </w:t>
      </w:r>
      <w:r w:rsidR="00B86266">
        <w:rPr>
          <w:rFonts w:cs="Guttman David" w:hint="cs"/>
          <w:sz w:val="36"/>
          <w:szCs w:val="36"/>
          <w:rtl/>
        </w:rPr>
        <w:t>שאם שלה בנו</w:t>
      </w:r>
      <w:r>
        <w:rPr>
          <w:rFonts w:cs="Guttman David" w:hint="cs"/>
          <w:sz w:val="36"/>
          <w:szCs w:val="36"/>
          <w:rtl/>
        </w:rPr>
        <w:t xml:space="preserve"> השלישי ייבם את תמר, גם הוא ימות כמו אחיו.</w:t>
      </w:r>
    </w:p>
    <w:p w:rsidR="008E7393" w:rsidRPr="00B86266" w:rsidRDefault="008E7393" w:rsidP="008E7393">
      <w:pPr>
        <w:rPr>
          <w:rFonts w:cs="Guttman David"/>
          <w:b/>
          <w:bCs/>
          <w:sz w:val="36"/>
          <w:szCs w:val="36"/>
          <w:rtl/>
        </w:rPr>
      </w:pPr>
      <w:r w:rsidRPr="00B86266">
        <w:rPr>
          <w:rFonts w:cs="Guttman David" w:hint="cs"/>
          <w:b/>
          <w:bCs/>
          <w:sz w:val="36"/>
          <w:szCs w:val="36"/>
          <w:rtl/>
        </w:rPr>
        <w:t>ש. מה אמר יהודה לתמר בעקבות חששו ?</w:t>
      </w:r>
    </w:p>
    <w:p w:rsidR="00CA2B54" w:rsidRDefault="008E7393" w:rsidP="00B86266">
      <w:pPr>
        <w:rPr>
          <w:rFonts w:cs="Guttman David"/>
          <w:sz w:val="36"/>
          <w:szCs w:val="36"/>
          <w:rtl/>
        </w:rPr>
      </w:pPr>
      <w:r>
        <w:rPr>
          <w:rFonts w:cs="Guttman David" w:hint="cs"/>
          <w:sz w:val="36"/>
          <w:szCs w:val="36"/>
          <w:rtl/>
        </w:rPr>
        <w:t>ת. יהודה אמר לתמר "תחזרי לבית אביך עד ששלה יגדל".</w:t>
      </w:r>
      <w:r w:rsidR="004D04EC">
        <w:rPr>
          <w:rFonts w:cs="Guttman David" w:hint="cs"/>
          <w:sz w:val="36"/>
          <w:szCs w:val="36"/>
          <w:rtl/>
        </w:rPr>
        <w:t xml:space="preserve"> </w:t>
      </w:r>
      <w:r w:rsidR="00B86266">
        <w:rPr>
          <w:rFonts w:cs="Guttman David" w:hint="cs"/>
          <w:sz w:val="36"/>
          <w:szCs w:val="36"/>
          <w:rtl/>
        </w:rPr>
        <w:t>יהודה</w:t>
      </w:r>
      <w:r w:rsidR="004D04EC">
        <w:rPr>
          <w:rFonts w:cs="Guttman David" w:hint="cs"/>
          <w:sz w:val="36"/>
          <w:szCs w:val="36"/>
          <w:rtl/>
        </w:rPr>
        <w:t xml:space="preserve"> רצה לדחות אותה, ובאמת לא התכוון לתת לה את שלה, כי חשש שגם הוא ימות בגללה.</w:t>
      </w:r>
      <w:r>
        <w:rPr>
          <w:rFonts w:cs="Guttman David" w:hint="cs"/>
          <w:sz w:val="36"/>
          <w:szCs w:val="36"/>
          <w:rtl/>
        </w:rPr>
        <w:t xml:space="preserve"> ואכן תמר שבה לבית אביה.</w:t>
      </w:r>
      <w:r w:rsidR="006E1465">
        <w:rPr>
          <w:rFonts w:cs="Guttman David" w:hint="cs"/>
          <w:sz w:val="36"/>
          <w:szCs w:val="36"/>
          <w:rtl/>
        </w:rPr>
        <w:t xml:space="preserve"> </w:t>
      </w:r>
      <w:r w:rsidR="00CA2B54">
        <w:rPr>
          <w:rFonts w:cs="Guttman David" w:hint="cs"/>
          <w:sz w:val="36"/>
          <w:szCs w:val="36"/>
          <w:rtl/>
        </w:rPr>
        <w:t xml:space="preserve"> </w:t>
      </w:r>
    </w:p>
    <w:p w:rsidR="008E7393" w:rsidRPr="00B86266" w:rsidRDefault="008E7393" w:rsidP="00E42215">
      <w:pPr>
        <w:rPr>
          <w:rFonts w:cs="Guttman David"/>
          <w:b/>
          <w:bCs/>
          <w:sz w:val="36"/>
          <w:szCs w:val="36"/>
          <w:rtl/>
        </w:rPr>
      </w:pPr>
      <w:r w:rsidRPr="00B86266">
        <w:rPr>
          <w:rFonts w:cs="Guttman David" w:hint="cs"/>
          <w:b/>
          <w:bCs/>
          <w:sz w:val="36"/>
          <w:szCs w:val="36"/>
          <w:rtl/>
        </w:rPr>
        <w:t xml:space="preserve">ש. </w:t>
      </w:r>
      <w:r w:rsidR="004D04EC" w:rsidRPr="00B86266">
        <w:rPr>
          <w:rFonts w:cs="Guttman David" w:hint="cs"/>
          <w:b/>
          <w:bCs/>
          <w:sz w:val="36"/>
          <w:szCs w:val="36"/>
          <w:rtl/>
        </w:rPr>
        <w:t xml:space="preserve">מה קרה לאחר </w:t>
      </w:r>
      <w:r w:rsidR="00E42215" w:rsidRPr="00B86266">
        <w:rPr>
          <w:rFonts w:cs="Guttman David" w:hint="cs"/>
          <w:b/>
          <w:bCs/>
          <w:sz w:val="36"/>
          <w:szCs w:val="36"/>
          <w:rtl/>
        </w:rPr>
        <w:t>זמן רב</w:t>
      </w:r>
      <w:r w:rsidR="004D04EC" w:rsidRPr="00B86266">
        <w:rPr>
          <w:rFonts w:cs="Guttman David" w:hint="cs"/>
          <w:b/>
          <w:bCs/>
          <w:sz w:val="36"/>
          <w:szCs w:val="36"/>
          <w:rtl/>
        </w:rPr>
        <w:t xml:space="preserve"> ?</w:t>
      </w:r>
    </w:p>
    <w:p w:rsidR="004D04EC" w:rsidRDefault="004D04EC" w:rsidP="004D04EC">
      <w:pPr>
        <w:rPr>
          <w:rFonts w:cs="Guttman David"/>
          <w:sz w:val="36"/>
          <w:szCs w:val="36"/>
          <w:rtl/>
        </w:rPr>
      </w:pPr>
      <w:r>
        <w:rPr>
          <w:rFonts w:cs="Guttman David" w:hint="cs"/>
          <w:sz w:val="36"/>
          <w:szCs w:val="36"/>
          <w:rtl/>
        </w:rPr>
        <w:t>ת. אשתו של יהודה נפטרה.</w:t>
      </w:r>
    </w:p>
    <w:p w:rsidR="004D04EC" w:rsidRPr="00B86266" w:rsidRDefault="004D04EC" w:rsidP="004D04EC">
      <w:pPr>
        <w:rPr>
          <w:rFonts w:cs="Guttman David"/>
          <w:b/>
          <w:bCs/>
          <w:sz w:val="36"/>
          <w:szCs w:val="36"/>
          <w:rtl/>
        </w:rPr>
      </w:pPr>
      <w:r w:rsidRPr="00B86266">
        <w:rPr>
          <w:rFonts w:cs="Guttman David" w:hint="cs"/>
          <w:b/>
          <w:bCs/>
          <w:sz w:val="36"/>
          <w:szCs w:val="36"/>
          <w:rtl/>
        </w:rPr>
        <w:t xml:space="preserve">ש. </w:t>
      </w:r>
      <w:r w:rsidR="00E42215" w:rsidRPr="00B86266">
        <w:rPr>
          <w:rFonts w:cs="Guttman David" w:hint="cs"/>
          <w:b/>
          <w:bCs/>
          <w:sz w:val="36"/>
          <w:szCs w:val="36"/>
          <w:rtl/>
        </w:rPr>
        <w:t xml:space="preserve">"וינחם יהודה" </w:t>
      </w:r>
      <w:r w:rsidR="00E42215" w:rsidRPr="00B86266">
        <w:rPr>
          <w:rFonts w:cs="Guttman David"/>
          <w:b/>
          <w:bCs/>
          <w:sz w:val="36"/>
          <w:szCs w:val="36"/>
          <w:rtl/>
        </w:rPr>
        <w:t>–</w:t>
      </w:r>
      <w:r w:rsidR="00E42215" w:rsidRPr="00B86266">
        <w:rPr>
          <w:rFonts w:cs="Guttman David" w:hint="cs"/>
          <w:b/>
          <w:bCs/>
          <w:sz w:val="36"/>
          <w:szCs w:val="36"/>
          <w:rtl/>
        </w:rPr>
        <w:t xml:space="preserve"> הסבר !</w:t>
      </w:r>
    </w:p>
    <w:p w:rsidR="00E42215" w:rsidRDefault="00E42215" w:rsidP="004D04EC">
      <w:pPr>
        <w:rPr>
          <w:rFonts w:cs="Guttman David"/>
          <w:sz w:val="36"/>
          <w:szCs w:val="36"/>
          <w:rtl/>
        </w:rPr>
      </w:pPr>
      <w:r>
        <w:rPr>
          <w:rFonts w:cs="Guttman David" w:hint="cs"/>
          <w:sz w:val="36"/>
          <w:szCs w:val="36"/>
          <w:rtl/>
        </w:rPr>
        <w:t>ת. יהודה התאבל על אשתו תקופה.</w:t>
      </w:r>
    </w:p>
    <w:p w:rsidR="00E42215" w:rsidRPr="00B86266" w:rsidRDefault="00E42215" w:rsidP="004D04EC">
      <w:pPr>
        <w:rPr>
          <w:rFonts w:cs="Guttman David"/>
          <w:b/>
          <w:bCs/>
          <w:sz w:val="36"/>
          <w:szCs w:val="36"/>
          <w:rtl/>
        </w:rPr>
      </w:pPr>
      <w:r w:rsidRPr="00B86266">
        <w:rPr>
          <w:rFonts w:cs="Guttman David" w:hint="cs"/>
          <w:b/>
          <w:bCs/>
          <w:sz w:val="36"/>
          <w:szCs w:val="36"/>
          <w:rtl/>
        </w:rPr>
        <w:t>ש. מה עשה יהודה לאחר שסיים להתאבל על אשתו ?</w:t>
      </w:r>
    </w:p>
    <w:p w:rsidR="00E42215" w:rsidRDefault="00E42215" w:rsidP="004D04EC">
      <w:pPr>
        <w:rPr>
          <w:rFonts w:cs="Guttman David"/>
          <w:sz w:val="36"/>
          <w:szCs w:val="36"/>
          <w:rtl/>
        </w:rPr>
      </w:pPr>
      <w:r>
        <w:rPr>
          <w:rFonts w:cs="Guttman David" w:hint="cs"/>
          <w:sz w:val="36"/>
          <w:szCs w:val="36"/>
          <w:rtl/>
        </w:rPr>
        <w:t>ת. יהודה יצא לפקח על העובדים שלו שגזזו את צאנו בעיר 'תמנתה'. יהודה הלך עם חירה לתמנתה.</w:t>
      </w:r>
    </w:p>
    <w:p w:rsidR="00E42215" w:rsidRPr="00B86266" w:rsidRDefault="00E42215" w:rsidP="004D04EC">
      <w:pPr>
        <w:rPr>
          <w:rFonts w:cs="Guttman David"/>
          <w:b/>
          <w:bCs/>
          <w:sz w:val="36"/>
          <w:szCs w:val="36"/>
          <w:rtl/>
        </w:rPr>
      </w:pPr>
      <w:r w:rsidRPr="00B86266">
        <w:rPr>
          <w:rFonts w:cs="Guttman David" w:hint="cs"/>
          <w:b/>
          <w:bCs/>
          <w:sz w:val="36"/>
          <w:szCs w:val="36"/>
          <w:rtl/>
        </w:rPr>
        <w:t>ש. מה נאמר לתמר ?</w:t>
      </w:r>
    </w:p>
    <w:p w:rsidR="00E42215" w:rsidRDefault="00E42215" w:rsidP="004D04EC">
      <w:pPr>
        <w:rPr>
          <w:rFonts w:cs="Guttman David"/>
          <w:sz w:val="36"/>
          <w:szCs w:val="36"/>
          <w:rtl/>
        </w:rPr>
      </w:pPr>
      <w:r>
        <w:rPr>
          <w:rFonts w:cs="Guttman David" w:hint="cs"/>
          <w:sz w:val="36"/>
          <w:szCs w:val="36"/>
          <w:rtl/>
        </w:rPr>
        <w:lastRenderedPageBreak/>
        <w:t>ת. נאמר לתמר שיהודה חמיה עלה לתמנתה לפקח על גזיזת צאנו.</w:t>
      </w:r>
    </w:p>
    <w:p w:rsidR="00E42215" w:rsidRPr="00B86266" w:rsidRDefault="00E42215" w:rsidP="00B86266">
      <w:pPr>
        <w:rPr>
          <w:rFonts w:cs="Guttman David"/>
          <w:b/>
          <w:bCs/>
          <w:sz w:val="36"/>
          <w:szCs w:val="36"/>
          <w:rtl/>
        </w:rPr>
      </w:pPr>
      <w:r w:rsidRPr="00B86266">
        <w:rPr>
          <w:rFonts w:cs="Guttman David" w:hint="cs"/>
          <w:b/>
          <w:bCs/>
          <w:sz w:val="36"/>
          <w:szCs w:val="36"/>
          <w:rtl/>
        </w:rPr>
        <w:t xml:space="preserve">ש. "עולה תמנתה" </w:t>
      </w:r>
      <w:r w:rsidRPr="00B86266">
        <w:rPr>
          <w:rFonts w:cs="Guttman David"/>
          <w:b/>
          <w:bCs/>
          <w:sz w:val="36"/>
          <w:szCs w:val="36"/>
          <w:rtl/>
        </w:rPr>
        <w:t>–</w:t>
      </w:r>
      <w:r w:rsidR="00B86266" w:rsidRPr="00B86266">
        <w:rPr>
          <w:rFonts w:cs="Guttman David" w:hint="cs"/>
          <w:b/>
          <w:bCs/>
          <w:sz w:val="36"/>
          <w:szCs w:val="36"/>
          <w:rtl/>
        </w:rPr>
        <w:t xml:space="preserve"> </w:t>
      </w:r>
      <w:r w:rsidRPr="00B86266">
        <w:rPr>
          <w:rFonts w:cs="Guttman David" w:hint="cs"/>
          <w:b/>
          <w:bCs/>
          <w:sz w:val="36"/>
          <w:szCs w:val="36"/>
          <w:rtl/>
        </w:rPr>
        <w:t>הרי אצל שמשון כתוב  "וירד תמנתה" ?</w:t>
      </w:r>
    </w:p>
    <w:p w:rsidR="00E42215" w:rsidRDefault="00B86266" w:rsidP="004D04EC">
      <w:pPr>
        <w:rPr>
          <w:rFonts w:cs="Guttman David"/>
          <w:sz w:val="36"/>
          <w:szCs w:val="36"/>
          <w:rtl/>
        </w:rPr>
      </w:pPr>
      <w:r>
        <w:rPr>
          <w:rFonts w:cs="Guttman David" w:hint="cs"/>
          <w:sz w:val="36"/>
          <w:szCs w:val="36"/>
          <w:rtl/>
        </w:rPr>
        <w:t>ת. תמנתה הייתה באמצע שיפוע של הר.</w:t>
      </w:r>
      <w:r w:rsidR="00E42215">
        <w:rPr>
          <w:rFonts w:cs="Guttman David" w:hint="cs"/>
          <w:sz w:val="36"/>
          <w:szCs w:val="36"/>
          <w:rtl/>
        </w:rPr>
        <w:t xml:space="preserve"> הבאים אליה מלמטה צריכים לעלות אליה, והבאים אליה מלמעלה, צריכים לרדת אליה.</w:t>
      </w:r>
    </w:p>
    <w:p w:rsidR="00E42215" w:rsidRPr="00B86266" w:rsidRDefault="00E42215" w:rsidP="004D04EC">
      <w:pPr>
        <w:rPr>
          <w:rFonts w:cs="Guttman David"/>
          <w:b/>
          <w:bCs/>
          <w:sz w:val="36"/>
          <w:szCs w:val="36"/>
          <w:rtl/>
        </w:rPr>
      </w:pPr>
      <w:r w:rsidRPr="00B86266">
        <w:rPr>
          <w:rFonts w:cs="Guttman David" w:hint="cs"/>
          <w:b/>
          <w:bCs/>
          <w:sz w:val="36"/>
          <w:szCs w:val="36"/>
          <w:rtl/>
        </w:rPr>
        <w:t>ש. אלו בגדים לבשה תמר באותה תקופה ?</w:t>
      </w:r>
    </w:p>
    <w:p w:rsidR="00E42215" w:rsidRDefault="00B86266" w:rsidP="004D04EC">
      <w:pPr>
        <w:rPr>
          <w:rFonts w:cs="Guttman David"/>
          <w:sz w:val="36"/>
          <w:szCs w:val="36"/>
          <w:rtl/>
        </w:rPr>
      </w:pPr>
      <w:r>
        <w:rPr>
          <w:rFonts w:cs="Guttman David" w:hint="cs"/>
          <w:sz w:val="36"/>
          <w:szCs w:val="36"/>
          <w:rtl/>
        </w:rPr>
        <w:t>ת. תמר לבשה בגדי אלמנות, תמר שח</w:t>
      </w:r>
      <w:r w:rsidR="00E42215">
        <w:rPr>
          <w:rFonts w:cs="Guttman David" w:hint="cs"/>
          <w:sz w:val="36"/>
          <w:szCs w:val="36"/>
          <w:rtl/>
        </w:rPr>
        <w:t>דרה בזה שהיא נשארת נאמנה לבעלה המנוח, ורוצה להקים לו שם.</w:t>
      </w:r>
    </w:p>
    <w:p w:rsidR="00E42215" w:rsidRPr="00B86266" w:rsidRDefault="00E42215" w:rsidP="004D04EC">
      <w:pPr>
        <w:rPr>
          <w:rFonts w:cs="Guttman David"/>
          <w:b/>
          <w:bCs/>
          <w:sz w:val="36"/>
          <w:szCs w:val="36"/>
          <w:rtl/>
        </w:rPr>
      </w:pPr>
      <w:r w:rsidRPr="00B86266">
        <w:rPr>
          <w:rFonts w:cs="Guttman David" w:hint="cs"/>
          <w:b/>
          <w:bCs/>
          <w:sz w:val="36"/>
          <w:szCs w:val="36"/>
          <w:rtl/>
        </w:rPr>
        <w:t>ש. מה עשתה תמר כששמעה שיהודה מגיע לעיר תמנתה ?</w:t>
      </w:r>
    </w:p>
    <w:p w:rsidR="00E42215" w:rsidRDefault="00E42215" w:rsidP="004D04EC">
      <w:pPr>
        <w:rPr>
          <w:rFonts w:cs="Guttman David"/>
          <w:sz w:val="36"/>
          <w:szCs w:val="36"/>
          <w:rtl/>
        </w:rPr>
      </w:pPr>
      <w:r>
        <w:rPr>
          <w:rFonts w:cs="Guttman David" w:hint="cs"/>
          <w:sz w:val="36"/>
          <w:szCs w:val="36"/>
          <w:rtl/>
        </w:rPr>
        <w:t>ת. תמר הסירה את בגדי אלמנותה, לבשה בגדים רגילים, וכיסתה את פניה בצעיף.</w:t>
      </w:r>
    </w:p>
    <w:p w:rsidR="00E42215" w:rsidRPr="00B86266" w:rsidRDefault="00E42215" w:rsidP="00E42215">
      <w:pPr>
        <w:rPr>
          <w:rFonts w:cs="Guttman David"/>
          <w:b/>
          <w:bCs/>
          <w:sz w:val="36"/>
          <w:szCs w:val="36"/>
          <w:rtl/>
        </w:rPr>
      </w:pPr>
      <w:r w:rsidRPr="00B86266">
        <w:rPr>
          <w:rFonts w:cs="Guttman David" w:hint="cs"/>
          <w:b/>
          <w:bCs/>
          <w:sz w:val="36"/>
          <w:szCs w:val="36"/>
          <w:rtl/>
        </w:rPr>
        <w:t>ש. מדוע תמר כיסתה את פניה בצעיף ?</w:t>
      </w:r>
    </w:p>
    <w:p w:rsidR="00351D38" w:rsidRDefault="00E42215" w:rsidP="00E42215">
      <w:pPr>
        <w:rPr>
          <w:rFonts w:cs="Guttman David"/>
          <w:sz w:val="36"/>
          <w:szCs w:val="36"/>
          <w:rtl/>
        </w:rPr>
      </w:pPr>
      <w:r>
        <w:rPr>
          <w:rFonts w:cs="Guttman David" w:hint="cs"/>
          <w:sz w:val="36"/>
          <w:szCs w:val="36"/>
          <w:rtl/>
        </w:rPr>
        <w:t>ת. א. כדי שיהודה לא יזהה אותה. ב. באותה תק</w:t>
      </w:r>
      <w:r w:rsidR="00B86266">
        <w:rPr>
          <w:rFonts w:cs="Guttman David" w:hint="cs"/>
          <w:sz w:val="36"/>
          <w:szCs w:val="36"/>
          <w:rtl/>
        </w:rPr>
        <w:t>ופה, נשים זרות שהיו מפקירות עצמן</w:t>
      </w:r>
      <w:r>
        <w:rPr>
          <w:rFonts w:cs="Guttman David" w:hint="cs"/>
          <w:sz w:val="36"/>
          <w:szCs w:val="36"/>
          <w:rtl/>
        </w:rPr>
        <w:t xml:space="preserve"> ל</w:t>
      </w:r>
      <w:r w:rsidR="00351D38">
        <w:rPr>
          <w:rFonts w:cs="Guttman David" w:hint="cs"/>
          <w:sz w:val="36"/>
          <w:szCs w:val="36"/>
          <w:rtl/>
        </w:rPr>
        <w:t>אנשים, היו נוהגות לכסות את פניהן.</w:t>
      </w:r>
    </w:p>
    <w:p w:rsidR="00351D38" w:rsidRPr="00B86266" w:rsidRDefault="00351D38" w:rsidP="00E42215">
      <w:pPr>
        <w:rPr>
          <w:rFonts w:cs="Guttman David"/>
          <w:b/>
          <w:bCs/>
          <w:sz w:val="36"/>
          <w:szCs w:val="36"/>
          <w:rtl/>
        </w:rPr>
      </w:pPr>
      <w:r w:rsidRPr="00B86266">
        <w:rPr>
          <w:rFonts w:cs="Guttman David" w:hint="cs"/>
          <w:b/>
          <w:bCs/>
          <w:sz w:val="36"/>
          <w:szCs w:val="36"/>
          <w:rtl/>
        </w:rPr>
        <w:t>ש. מה הפירוש "ותתעלף" ?</w:t>
      </w:r>
    </w:p>
    <w:p w:rsidR="00351D38" w:rsidRDefault="00351D38" w:rsidP="00E42215">
      <w:pPr>
        <w:rPr>
          <w:rFonts w:cs="Guttman David"/>
          <w:sz w:val="36"/>
          <w:szCs w:val="36"/>
          <w:rtl/>
        </w:rPr>
      </w:pPr>
      <w:r>
        <w:rPr>
          <w:rFonts w:cs="Guttman David" w:hint="cs"/>
          <w:sz w:val="36"/>
          <w:szCs w:val="36"/>
          <w:rtl/>
        </w:rPr>
        <w:t>ת. מלשון עיטוף וכיסוי, שכיסתה פניה.</w:t>
      </w:r>
    </w:p>
    <w:p w:rsidR="00351D38" w:rsidRPr="00B86266" w:rsidRDefault="00351D38" w:rsidP="00E42215">
      <w:pPr>
        <w:rPr>
          <w:rFonts w:cs="Guttman David"/>
          <w:b/>
          <w:bCs/>
          <w:sz w:val="36"/>
          <w:szCs w:val="36"/>
          <w:rtl/>
        </w:rPr>
      </w:pPr>
      <w:r w:rsidRPr="00B86266">
        <w:rPr>
          <w:rFonts w:cs="Guttman David" w:hint="cs"/>
          <w:b/>
          <w:bCs/>
          <w:sz w:val="36"/>
          <w:szCs w:val="36"/>
          <w:rtl/>
        </w:rPr>
        <w:t>ש. היכן ישבה תמר ?</w:t>
      </w:r>
    </w:p>
    <w:p w:rsidR="00351D38" w:rsidRDefault="00351D38" w:rsidP="00E42215">
      <w:pPr>
        <w:rPr>
          <w:rFonts w:cs="Guttman David"/>
          <w:sz w:val="36"/>
          <w:szCs w:val="36"/>
          <w:rtl/>
        </w:rPr>
      </w:pPr>
      <w:r>
        <w:rPr>
          <w:rFonts w:cs="Guttman David" w:hint="cs"/>
          <w:sz w:val="36"/>
          <w:szCs w:val="36"/>
          <w:rtl/>
        </w:rPr>
        <w:lastRenderedPageBreak/>
        <w:t>ת. תמר ישבה בדרך שמוביל לתמנתה, היכן שיהודה אמור לעבור בדרכו.</w:t>
      </w:r>
    </w:p>
    <w:p w:rsidR="00351D38" w:rsidRPr="00B86266" w:rsidRDefault="00351D38" w:rsidP="00E42215">
      <w:pPr>
        <w:rPr>
          <w:rFonts w:cs="Guttman David"/>
          <w:b/>
          <w:bCs/>
          <w:sz w:val="36"/>
          <w:szCs w:val="36"/>
          <w:rtl/>
        </w:rPr>
      </w:pPr>
      <w:r w:rsidRPr="00B86266">
        <w:rPr>
          <w:rFonts w:cs="Guttman David" w:hint="cs"/>
          <w:b/>
          <w:bCs/>
          <w:sz w:val="36"/>
          <w:szCs w:val="36"/>
          <w:rtl/>
        </w:rPr>
        <w:t>ש. מדוע תמר מתיישבת שם ?</w:t>
      </w:r>
    </w:p>
    <w:p w:rsidR="00351D38" w:rsidRDefault="00351D38" w:rsidP="00E42215">
      <w:pPr>
        <w:rPr>
          <w:rFonts w:cs="Guttman David"/>
          <w:sz w:val="36"/>
          <w:szCs w:val="36"/>
          <w:rtl/>
        </w:rPr>
      </w:pPr>
      <w:r>
        <w:rPr>
          <w:rFonts w:cs="Guttman David" w:hint="cs"/>
          <w:sz w:val="36"/>
          <w:szCs w:val="36"/>
          <w:rtl/>
        </w:rPr>
        <w:t>ת. תמר הבינה שיהודה לא מתכוון להשיא אותה לשלה, שהרי שלה כבר גדל ויהודה לא הציע אותו לתמר. לכן תמר נוקטת יוזמה כדי להבטיח את המשך השושלת של בעלה המנוח.</w:t>
      </w:r>
    </w:p>
    <w:p w:rsidR="00351D38" w:rsidRPr="00B86266" w:rsidRDefault="00351D38" w:rsidP="00E42215">
      <w:pPr>
        <w:rPr>
          <w:rFonts w:cs="Guttman David"/>
          <w:b/>
          <w:bCs/>
          <w:sz w:val="36"/>
          <w:szCs w:val="36"/>
          <w:rtl/>
        </w:rPr>
      </w:pPr>
      <w:r w:rsidRPr="00B86266">
        <w:rPr>
          <w:rFonts w:cs="Guttman David" w:hint="cs"/>
          <w:b/>
          <w:bCs/>
          <w:sz w:val="36"/>
          <w:szCs w:val="36"/>
          <w:rtl/>
        </w:rPr>
        <w:t xml:space="preserve">ש. "ותשב בפתח עיניים" </w:t>
      </w:r>
      <w:r w:rsidRPr="00B86266">
        <w:rPr>
          <w:rFonts w:cs="Guttman David"/>
          <w:b/>
          <w:bCs/>
          <w:sz w:val="36"/>
          <w:szCs w:val="36"/>
          <w:rtl/>
        </w:rPr>
        <w:t>–</w:t>
      </w:r>
      <w:r w:rsidRPr="00B86266">
        <w:rPr>
          <w:rFonts w:cs="Guttman David" w:hint="cs"/>
          <w:b/>
          <w:bCs/>
          <w:sz w:val="36"/>
          <w:szCs w:val="36"/>
          <w:rtl/>
        </w:rPr>
        <w:t xml:space="preserve"> הסבר !</w:t>
      </w:r>
    </w:p>
    <w:p w:rsidR="00351D38" w:rsidRDefault="00351D38" w:rsidP="00E42215">
      <w:pPr>
        <w:rPr>
          <w:rFonts w:cs="Guttman David"/>
          <w:sz w:val="36"/>
          <w:szCs w:val="36"/>
          <w:rtl/>
        </w:rPr>
      </w:pPr>
      <w:r>
        <w:rPr>
          <w:rFonts w:cs="Guttman David" w:hint="cs"/>
          <w:sz w:val="36"/>
          <w:szCs w:val="36"/>
          <w:rtl/>
        </w:rPr>
        <w:t>ת. א. תמר ישבה בפרשת דרכים שעל דרך תמנתה. ב. תמר ישבה בפתח של אברהם אבינו היכן שהיה מכניס אורחים, ונקרא 'פתח עיניים' משום שכל העיניים של הולכי דרכים מצפות לראותו, שהיו רגילים ללון שם. תמר חישבה שגם יהודה יסור לשם.</w:t>
      </w:r>
    </w:p>
    <w:p w:rsidR="001208ED" w:rsidRPr="009B60C9" w:rsidRDefault="00351D38" w:rsidP="00E42215">
      <w:pPr>
        <w:rPr>
          <w:rFonts w:cs="Guttman David"/>
          <w:b/>
          <w:bCs/>
          <w:sz w:val="36"/>
          <w:szCs w:val="36"/>
          <w:rtl/>
        </w:rPr>
      </w:pPr>
      <w:r w:rsidRPr="009B60C9">
        <w:rPr>
          <w:rFonts w:cs="Guttman David" w:hint="cs"/>
          <w:b/>
          <w:bCs/>
          <w:sz w:val="36"/>
          <w:szCs w:val="36"/>
          <w:rtl/>
        </w:rPr>
        <w:t xml:space="preserve">ש. </w:t>
      </w:r>
      <w:r w:rsidR="001208ED" w:rsidRPr="009B60C9">
        <w:rPr>
          <w:rFonts w:cs="Guttman David" w:hint="cs"/>
          <w:b/>
          <w:bCs/>
          <w:sz w:val="36"/>
          <w:szCs w:val="36"/>
          <w:rtl/>
        </w:rPr>
        <w:t>כיצד הגיב יהודה כשראה את תמר ?</w:t>
      </w:r>
    </w:p>
    <w:p w:rsidR="001208ED" w:rsidRDefault="001208ED" w:rsidP="00E42215">
      <w:pPr>
        <w:rPr>
          <w:rFonts w:cs="Guttman David"/>
          <w:sz w:val="36"/>
          <w:szCs w:val="36"/>
          <w:rtl/>
        </w:rPr>
      </w:pPr>
      <w:r>
        <w:rPr>
          <w:rFonts w:cs="Guttman David" w:hint="cs"/>
          <w:sz w:val="36"/>
          <w:szCs w:val="36"/>
          <w:rtl/>
        </w:rPr>
        <w:t>ת. יהודה לא זיהה את תמר מכיוון שהיא כיסתה את פניה, יהודה חשב שהיא מופרקת [אישה שמפקירה עצמה לכולם]. יהודה הציע לתמר להתחתן איתה.</w:t>
      </w:r>
    </w:p>
    <w:p w:rsidR="00545817" w:rsidRPr="009B60C9" w:rsidRDefault="00545817" w:rsidP="00E42215">
      <w:pPr>
        <w:rPr>
          <w:rFonts w:cs="Guttman David"/>
          <w:b/>
          <w:bCs/>
          <w:sz w:val="36"/>
          <w:szCs w:val="36"/>
          <w:rtl/>
        </w:rPr>
      </w:pPr>
      <w:r w:rsidRPr="009B60C9">
        <w:rPr>
          <w:rFonts w:cs="Guttman David" w:hint="cs"/>
          <w:b/>
          <w:bCs/>
          <w:sz w:val="36"/>
          <w:szCs w:val="36"/>
          <w:rtl/>
        </w:rPr>
        <w:t xml:space="preserve">ש. "כי כסתה פניה" </w:t>
      </w:r>
      <w:r w:rsidRPr="009B60C9">
        <w:rPr>
          <w:rFonts w:cs="Guttman David"/>
          <w:b/>
          <w:bCs/>
          <w:sz w:val="36"/>
          <w:szCs w:val="36"/>
          <w:rtl/>
        </w:rPr>
        <w:t>–</w:t>
      </w:r>
      <w:r w:rsidRPr="009B60C9">
        <w:rPr>
          <w:rFonts w:cs="Guttman David" w:hint="cs"/>
          <w:b/>
          <w:bCs/>
          <w:sz w:val="36"/>
          <w:szCs w:val="36"/>
          <w:rtl/>
        </w:rPr>
        <w:t xml:space="preserve"> הסבר !</w:t>
      </w:r>
    </w:p>
    <w:p w:rsidR="00545817" w:rsidRDefault="00545817" w:rsidP="00E42215">
      <w:pPr>
        <w:rPr>
          <w:rFonts w:cs="Guttman David"/>
          <w:sz w:val="36"/>
          <w:szCs w:val="36"/>
          <w:rtl/>
        </w:rPr>
      </w:pPr>
      <w:r>
        <w:rPr>
          <w:rFonts w:cs="Guttman David" w:hint="cs"/>
          <w:sz w:val="36"/>
          <w:szCs w:val="36"/>
          <w:rtl/>
        </w:rPr>
        <w:t>ת. א. בגלל שתמר כיסתה את פניה בצעיף, יהודה לא היה יכל לזהות אותה. ב. גם ש</w:t>
      </w:r>
      <w:r w:rsidR="009B60C9">
        <w:rPr>
          <w:rFonts w:cs="Guttman David" w:hint="cs"/>
          <w:sz w:val="36"/>
          <w:szCs w:val="36"/>
          <w:rtl/>
        </w:rPr>
        <w:t xml:space="preserve">תמר </w:t>
      </w:r>
      <w:r>
        <w:rPr>
          <w:rFonts w:cs="Guttman David" w:hint="cs"/>
          <w:sz w:val="36"/>
          <w:szCs w:val="36"/>
          <w:rtl/>
        </w:rPr>
        <w:t>הייתה בביתו</w:t>
      </w:r>
      <w:r w:rsidR="009B60C9">
        <w:rPr>
          <w:rFonts w:cs="Guttman David" w:hint="cs"/>
          <w:sz w:val="36"/>
          <w:szCs w:val="36"/>
          <w:rtl/>
        </w:rPr>
        <w:t>, היא הייתה צנועה ומכוסה.</w:t>
      </w:r>
      <w:r>
        <w:rPr>
          <w:rFonts w:cs="Guttman David" w:hint="cs"/>
          <w:sz w:val="36"/>
          <w:szCs w:val="36"/>
          <w:rtl/>
        </w:rPr>
        <w:t xml:space="preserve"> לכן יהודה לא חשד כלל שתמר כלתו הצנועה עומדת לפניו בפרשת דרכים.</w:t>
      </w:r>
    </w:p>
    <w:p w:rsidR="001208ED" w:rsidRPr="009B60C9" w:rsidRDefault="001208ED" w:rsidP="00E42215">
      <w:pPr>
        <w:rPr>
          <w:rFonts w:cs="Guttman David"/>
          <w:b/>
          <w:bCs/>
          <w:sz w:val="36"/>
          <w:szCs w:val="36"/>
          <w:rtl/>
        </w:rPr>
      </w:pPr>
      <w:r w:rsidRPr="009B60C9">
        <w:rPr>
          <w:rFonts w:cs="Guttman David" w:hint="cs"/>
          <w:b/>
          <w:bCs/>
          <w:sz w:val="36"/>
          <w:szCs w:val="36"/>
          <w:rtl/>
        </w:rPr>
        <w:lastRenderedPageBreak/>
        <w:t>ש. מה ענתה תמר ליהודה כשהוא הציע לה להתחתן איתה ?</w:t>
      </w:r>
    </w:p>
    <w:p w:rsidR="001208ED" w:rsidRDefault="001208ED" w:rsidP="00E42215">
      <w:pPr>
        <w:rPr>
          <w:rFonts w:cs="Guttman David"/>
          <w:sz w:val="36"/>
          <w:szCs w:val="36"/>
          <w:rtl/>
        </w:rPr>
      </w:pPr>
      <w:r>
        <w:rPr>
          <w:rFonts w:cs="Guttman David" w:hint="cs"/>
          <w:sz w:val="36"/>
          <w:szCs w:val="36"/>
          <w:rtl/>
        </w:rPr>
        <w:t xml:space="preserve">ת. תמר אמרה ליהודה "מה תיתן לי בעבור זה שאסכים להתחתן איתך?". יהודה ענה לה שהוא יביא לה בתמורה גדי עיזים מהצאן שלו בהמשך. תמר דורשת ממנו ערבון </w:t>
      </w:r>
      <w:r>
        <w:rPr>
          <w:rFonts w:cs="Guttman David"/>
          <w:sz w:val="36"/>
          <w:szCs w:val="36"/>
          <w:rtl/>
        </w:rPr>
        <w:t>–</w:t>
      </w:r>
      <w:r>
        <w:rPr>
          <w:rFonts w:cs="Guttman David" w:hint="cs"/>
          <w:sz w:val="36"/>
          <w:szCs w:val="36"/>
          <w:rtl/>
        </w:rPr>
        <w:t xml:space="preserve"> משהו שיבטיח שהיא תקבל את מה שהובטח לה</w:t>
      </w:r>
      <w:r w:rsidR="00545817">
        <w:rPr>
          <w:rFonts w:cs="Guttman David" w:hint="cs"/>
          <w:sz w:val="36"/>
          <w:szCs w:val="36"/>
          <w:rtl/>
        </w:rPr>
        <w:t>.</w:t>
      </w:r>
    </w:p>
    <w:p w:rsidR="00545817" w:rsidRPr="009B60C9" w:rsidRDefault="001208ED" w:rsidP="00545817">
      <w:pPr>
        <w:rPr>
          <w:rFonts w:cs="Guttman David"/>
          <w:b/>
          <w:bCs/>
          <w:sz w:val="36"/>
          <w:szCs w:val="36"/>
          <w:rtl/>
        </w:rPr>
      </w:pPr>
      <w:r w:rsidRPr="009B60C9">
        <w:rPr>
          <w:rFonts w:cs="Guttman David" w:hint="cs"/>
          <w:b/>
          <w:bCs/>
          <w:sz w:val="36"/>
          <w:szCs w:val="36"/>
          <w:rtl/>
        </w:rPr>
        <w:t xml:space="preserve">ש. </w:t>
      </w:r>
      <w:r w:rsidR="00E42215" w:rsidRPr="009B60C9">
        <w:rPr>
          <w:rFonts w:cs="Guttman David" w:hint="cs"/>
          <w:b/>
          <w:bCs/>
          <w:sz w:val="36"/>
          <w:szCs w:val="36"/>
          <w:rtl/>
        </w:rPr>
        <w:t xml:space="preserve"> </w:t>
      </w:r>
      <w:r w:rsidR="009B60C9" w:rsidRPr="009B60C9">
        <w:rPr>
          <w:rFonts w:cs="Guttman David" w:hint="cs"/>
          <w:b/>
          <w:bCs/>
          <w:sz w:val="36"/>
          <w:szCs w:val="36"/>
          <w:rtl/>
        </w:rPr>
        <w:t>א</w:t>
      </w:r>
      <w:r w:rsidR="00545817" w:rsidRPr="009B60C9">
        <w:rPr>
          <w:rFonts w:cs="Guttman David" w:hint="cs"/>
          <w:b/>
          <w:bCs/>
          <w:sz w:val="36"/>
          <w:szCs w:val="36"/>
          <w:rtl/>
        </w:rPr>
        <w:t>יזה ערבון בקשה תמר מיהודה ?</w:t>
      </w:r>
    </w:p>
    <w:p w:rsidR="00545817" w:rsidRDefault="00545817" w:rsidP="00545817">
      <w:pPr>
        <w:rPr>
          <w:rFonts w:cs="Guttman David"/>
          <w:sz w:val="36"/>
          <w:szCs w:val="36"/>
          <w:rtl/>
        </w:rPr>
      </w:pPr>
      <w:r>
        <w:rPr>
          <w:rFonts w:cs="Guttman David" w:hint="cs"/>
          <w:sz w:val="36"/>
          <w:szCs w:val="36"/>
          <w:rtl/>
        </w:rPr>
        <w:t>ת. תמר בקשה מיהודה שיתן לה את חותמו: הטבעת שאיתה הוא חותם על דברים. פתילו: השמלה שהוא לובש. ומטהו: המקל שהוא הולך איתו.</w:t>
      </w:r>
    </w:p>
    <w:p w:rsidR="00545817" w:rsidRPr="009B60C9" w:rsidRDefault="00545817" w:rsidP="00545817">
      <w:pPr>
        <w:rPr>
          <w:rFonts w:cs="Guttman David"/>
          <w:b/>
          <w:bCs/>
          <w:sz w:val="36"/>
          <w:szCs w:val="36"/>
          <w:rtl/>
        </w:rPr>
      </w:pPr>
      <w:r w:rsidRPr="009B60C9">
        <w:rPr>
          <w:rFonts w:cs="Guttman David" w:hint="cs"/>
          <w:b/>
          <w:bCs/>
          <w:sz w:val="36"/>
          <w:szCs w:val="36"/>
          <w:rtl/>
        </w:rPr>
        <w:t>ש. האם יהודה הסכים לתת לה את שלושת הדברים הללו ?</w:t>
      </w:r>
    </w:p>
    <w:p w:rsidR="00545817" w:rsidRDefault="00545817" w:rsidP="00545817">
      <w:pPr>
        <w:rPr>
          <w:rFonts w:cs="Guttman David"/>
          <w:sz w:val="36"/>
          <w:szCs w:val="36"/>
          <w:rtl/>
        </w:rPr>
      </w:pPr>
      <w:r>
        <w:rPr>
          <w:rFonts w:cs="Guttman David" w:hint="cs"/>
          <w:sz w:val="36"/>
          <w:szCs w:val="36"/>
          <w:rtl/>
        </w:rPr>
        <w:t>ת. כן.</w:t>
      </w:r>
    </w:p>
    <w:p w:rsidR="00545817" w:rsidRPr="009B60C9" w:rsidRDefault="00545817" w:rsidP="00545817">
      <w:pPr>
        <w:rPr>
          <w:rFonts w:cs="Guttman David"/>
          <w:b/>
          <w:bCs/>
          <w:sz w:val="36"/>
          <w:szCs w:val="36"/>
          <w:rtl/>
        </w:rPr>
      </w:pPr>
      <w:r w:rsidRPr="009B60C9">
        <w:rPr>
          <w:rFonts w:cs="Guttman David" w:hint="cs"/>
          <w:b/>
          <w:bCs/>
          <w:sz w:val="36"/>
          <w:szCs w:val="36"/>
          <w:rtl/>
        </w:rPr>
        <w:t>ש. מה קרה לאחר מכן ?</w:t>
      </w:r>
    </w:p>
    <w:p w:rsidR="00545817" w:rsidRDefault="00545817" w:rsidP="009B60C9">
      <w:pPr>
        <w:rPr>
          <w:rFonts w:cs="Guttman David"/>
          <w:sz w:val="36"/>
          <w:szCs w:val="36"/>
          <w:rtl/>
        </w:rPr>
      </w:pPr>
      <w:r>
        <w:rPr>
          <w:rFonts w:cs="Guttman David" w:hint="cs"/>
          <w:sz w:val="36"/>
          <w:szCs w:val="36"/>
          <w:rtl/>
        </w:rPr>
        <w:t xml:space="preserve">ת. יהודה התחתן עם תמר, תמר חזרה לביתה ולבשה בגדי אלמנותה. יהודה שלח ביד </w:t>
      </w:r>
      <w:r w:rsidR="009B60C9">
        <w:rPr>
          <w:rFonts w:cs="Guttman David" w:hint="cs"/>
          <w:sz w:val="36"/>
          <w:szCs w:val="36"/>
          <w:rtl/>
        </w:rPr>
        <w:t>שליחו</w:t>
      </w:r>
      <w:r>
        <w:rPr>
          <w:rFonts w:cs="Guttman David" w:hint="cs"/>
          <w:sz w:val="36"/>
          <w:szCs w:val="36"/>
          <w:rtl/>
        </w:rPr>
        <w:t xml:space="preserve"> גדי עיז</w:t>
      </w:r>
      <w:r w:rsidR="009B60C9">
        <w:rPr>
          <w:rFonts w:cs="Guttman David" w:hint="cs"/>
          <w:sz w:val="36"/>
          <w:szCs w:val="36"/>
          <w:rtl/>
        </w:rPr>
        <w:t>ים לתמר, אך השליח לא מצא את תמר.</w:t>
      </w:r>
      <w:r>
        <w:rPr>
          <w:rFonts w:cs="Guttman David" w:hint="cs"/>
          <w:sz w:val="36"/>
          <w:szCs w:val="36"/>
          <w:rtl/>
        </w:rPr>
        <w:t xml:space="preserve"> השליח חזר לי</w:t>
      </w:r>
      <w:r w:rsidR="009B60C9">
        <w:rPr>
          <w:rFonts w:cs="Guttman David" w:hint="cs"/>
          <w:sz w:val="36"/>
          <w:szCs w:val="36"/>
          <w:rtl/>
        </w:rPr>
        <w:t>הודה ואמר לו שהוא לא מצא את תמר.</w:t>
      </w:r>
      <w:r>
        <w:rPr>
          <w:rFonts w:cs="Guttman David" w:hint="cs"/>
          <w:sz w:val="36"/>
          <w:szCs w:val="36"/>
          <w:rtl/>
        </w:rPr>
        <w:t xml:space="preserve"> יהודה ענה לו </w:t>
      </w:r>
      <w:r w:rsidR="00865988">
        <w:rPr>
          <w:rFonts w:cs="Guttman David" w:hint="cs"/>
          <w:sz w:val="36"/>
          <w:szCs w:val="36"/>
          <w:rtl/>
        </w:rPr>
        <w:t>שישאיר את המצב כך שהערבון יישאר אצלה.</w:t>
      </w:r>
    </w:p>
    <w:p w:rsidR="00865988" w:rsidRPr="009B60C9" w:rsidRDefault="00865988" w:rsidP="00545817">
      <w:pPr>
        <w:rPr>
          <w:rFonts w:cs="Guttman David"/>
          <w:b/>
          <w:bCs/>
          <w:sz w:val="36"/>
          <w:szCs w:val="36"/>
          <w:rtl/>
        </w:rPr>
      </w:pPr>
      <w:r w:rsidRPr="009B60C9">
        <w:rPr>
          <w:rFonts w:cs="Guttman David" w:hint="cs"/>
          <w:b/>
          <w:bCs/>
          <w:sz w:val="36"/>
          <w:szCs w:val="36"/>
          <w:rtl/>
        </w:rPr>
        <w:t>ש. איזו מידה כנגד מידה התקיימה ביהודה ?</w:t>
      </w:r>
    </w:p>
    <w:p w:rsidR="00865988" w:rsidRDefault="00865988" w:rsidP="00545817">
      <w:pPr>
        <w:rPr>
          <w:rFonts w:cs="Guttman David"/>
          <w:sz w:val="36"/>
          <w:szCs w:val="36"/>
          <w:rtl/>
        </w:rPr>
      </w:pPr>
      <w:r>
        <w:rPr>
          <w:rFonts w:cs="Guttman David" w:hint="cs"/>
          <w:sz w:val="36"/>
          <w:szCs w:val="36"/>
          <w:rtl/>
        </w:rPr>
        <w:t xml:space="preserve">ת. יהודה רימה את יעקב בגדי עיזים, שהטביל את כתונת יוסף בדמו, לכן רימו גם אותו בגדי עיזים להוציא בעורמה </w:t>
      </w:r>
      <w:r>
        <w:rPr>
          <w:rFonts w:cs="Guttman David" w:hint="cs"/>
          <w:sz w:val="36"/>
          <w:szCs w:val="36"/>
          <w:rtl/>
        </w:rPr>
        <w:lastRenderedPageBreak/>
        <w:t>מידו את החותם הפתיל והמטה, כערבון עד שישלח את גדי העיזים.</w:t>
      </w:r>
    </w:p>
    <w:p w:rsidR="00865988" w:rsidRPr="009B60C9" w:rsidRDefault="00865988" w:rsidP="00545817">
      <w:pPr>
        <w:rPr>
          <w:rFonts w:cs="Guttman David"/>
          <w:b/>
          <w:bCs/>
          <w:sz w:val="36"/>
          <w:szCs w:val="36"/>
          <w:rtl/>
        </w:rPr>
      </w:pPr>
      <w:r w:rsidRPr="009B60C9">
        <w:rPr>
          <w:rFonts w:cs="Guttman David" w:hint="cs"/>
          <w:b/>
          <w:bCs/>
          <w:sz w:val="36"/>
          <w:szCs w:val="36"/>
          <w:rtl/>
        </w:rPr>
        <w:t>ש. "ויהי כמשלוש חודשים"  - הסבר !</w:t>
      </w:r>
    </w:p>
    <w:p w:rsidR="00865988" w:rsidRDefault="009B60C9" w:rsidP="00545817">
      <w:pPr>
        <w:rPr>
          <w:rFonts w:cs="Guttman David"/>
          <w:sz w:val="36"/>
          <w:szCs w:val="36"/>
          <w:rtl/>
        </w:rPr>
      </w:pPr>
      <w:r>
        <w:rPr>
          <w:rFonts w:cs="Guttman David" w:hint="cs"/>
          <w:sz w:val="36"/>
          <w:szCs w:val="36"/>
          <w:rtl/>
        </w:rPr>
        <w:t>ת.</w:t>
      </w:r>
      <w:r w:rsidR="00865988">
        <w:rPr>
          <w:rFonts w:cs="Guttman David" w:hint="cs"/>
          <w:sz w:val="36"/>
          <w:szCs w:val="36"/>
          <w:rtl/>
        </w:rPr>
        <w:t xml:space="preserve"> מזמן עיבורה של תמר</w:t>
      </w:r>
      <w:r>
        <w:rPr>
          <w:rFonts w:cs="Guttman David" w:hint="cs"/>
          <w:sz w:val="36"/>
          <w:szCs w:val="36"/>
          <w:rtl/>
        </w:rPr>
        <w:t xml:space="preserve"> עברו</w:t>
      </w:r>
      <w:r w:rsidR="00865988">
        <w:rPr>
          <w:rFonts w:cs="Guttman David" w:hint="cs"/>
          <w:sz w:val="36"/>
          <w:szCs w:val="36"/>
          <w:rtl/>
        </w:rPr>
        <w:t xml:space="preserve"> שלושה שמות של חודשים: רובו של חודש ראשון, רובו של חודש אחרון, וכולו של חודש אמצעי. והוא מעט יותר משני חודשים מלאים.</w:t>
      </w:r>
    </w:p>
    <w:p w:rsidR="00865988" w:rsidRPr="009B60C9" w:rsidRDefault="009B60C9" w:rsidP="009B60C9">
      <w:pPr>
        <w:rPr>
          <w:rFonts w:cs="Guttman David"/>
          <w:b/>
          <w:bCs/>
          <w:sz w:val="36"/>
          <w:szCs w:val="36"/>
          <w:rtl/>
        </w:rPr>
      </w:pPr>
      <w:r>
        <w:rPr>
          <w:rFonts w:cs="Guttman David" w:hint="cs"/>
          <w:b/>
          <w:bCs/>
          <w:sz w:val="36"/>
          <w:szCs w:val="36"/>
          <w:rtl/>
        </w:rPr>
        <w:t xml:space="preserve">ש. מה קרה לאחר זמן זה </w:t>
      </w:r>
      <w:r w:rsidR="00865988" w:rsidRPr="009B60C9">
        <w:rPr>
          <w:rFonts w:cs="Guttman David" w:hint="cs"/>
          <w:b/>
          <w:bCs/>
          <w:sz w:val="36"/>
          <w:szCs w:val="36"/>
          <w:rtl/>
        </w:rPr>
        <w:t>?</w:t>
      </w:r>
    </w:p>
    <w:p w:rsidR="00865988" w:rsidRDefault="00865988" w:rsidP="00545817">
      <w:pPr>
        <w:rPr>
          <w:rFonts w:cs="Guttman David"/>
          <w:sz w:val="36"/>
          <w:szCs w:val="36"/>
          <w:rtl/>
        </w:rPr>
      </w:pPr>
      <w:r>
        <w:rPr>
          <w:rFonts w:cs="Guttman David" w:hint="cs"/>
          <w:sz w:val="36"/>
          <w:szCs w:val="36"/>
          <w:rtl/>
        </w:rPr>
        <w:t>ת. אנשים הודיעו ליהודה שתמר כלתו בהריון</w:t>
      </w:r>
      <w:r w:rsidR="00135630">
        <w:rPr>
          <w:rFonts w:cs="Guttman David" w:hint="cs"/>
          <w:sz w:val="36"/>
          <w:szCs w:val="36"/>
          <w:rtl/>
        </w:rPr>
        <w:t>, ויהודה חשב שהיא עשתה מעשה זנות.</w:t>
      </w:r>
    </w:p>
    <w:p w:rsidR="00135630" w:rsidRPr="009B60C9" w:rsidRDefault="00135630" w:rsidP="00545817">
      <w:pPr>
        <w:rPr>
          <w:rFonts w:cs="Guttman David"/>
          <w:b/>
          <w:bCs/>
          <w:sz w:val="36"/>
          <w:szCs w:val="36"/>
          <w:rtl/>
        </w:rPr>
      </w:pPr>
      <w:r w:rsidRPr="009B60C9">
        <w:rPr>
          <w:rFonts w:cs="Guttman David" w:hint="cs"/>
          <w:b/>
          <w:bCs/>
          <w:sz w:val="36"/>
          <w:szCs w:val="36"/>
          <w:rtl/>
        </w:rPr>
        <w:t>ש. כיצד הגיב יהודה כששמע זאת ?</w:t>
      </w:r>
    </w:p>
    <w:p w:rsidR="00135630" w:rsidRDefault="00135630" w:rsidP="00545817">
      <w:pPr>
        <w:rPr>
          <w:rFonts w:cs="Guttman David"/>
          <w:sz w:val="36"/>
          <w:szCs w:val="36"/>
          <w:rtl/>
        </w:rPr>
      </w:pPr>
      <w:r>
        <w:rPr>
          <w:rFonts w:cs="Guttman David" w:hint="cs"/>
          <w:sz w:val="36"/>
          <w:szCs w:val="36"/>
          <w:rtl/>
        </w:rPr>
        <w:t>ת. יהודה דן את תמר עונש מוות וציווה על אנשיו לשרוף אותה.</w:t>
      </w:r>
    </w:p>
    <w:p w:rsidR="00135630" w:rsidRPr="009B60C9" w:rsidRDefault="00135630" w:rsidP="00545817">
      <w:pPr>
        <w:rPr>
          <w:rFonts w:cs="Guttman David"/>
          <w:b/>
          <w:bCs/>
          <w:sz w:val="36"/>
          <w:szCs w:val="36"/>
          <w:rtl/>
        </w:rPr>
      </w:pPr>
      <w:r w:rsidRPr="009B60C9">
        <w:rPr>
          <w:rFonts w:cs="Guttman David" w:hint="cs"/>
          <w:b/>
          <w:bCs/>
          <w:sz w:val="36"/>
          <w:szCs w:val="36"/>
          <w:rtl/>
        </w:rPr>
        <w:t>ש. מדוע יהודה דן את תמר לשריפה ?</w:t>
      </w:r>
    </w:p>
    <w:p w:rsidR="00135630" w:rsidRDefault="00135630" w:rsidP="00545817">
      <w:pPr>
        <w:rPr>
          <w:rFonts w:cs="Guttman David"/>
          <w:sz w:val="36"/>
          <w:szCs w:val="36"/>
          <w:rtl/>
        </w:rPr>
      </w:pPr>
      <w:r>
        <w:rPr>
          <w:rFonts w:cs="Guttman David" w:hint="cs"/>
          <w:sz w:val="36"/>
          <w:szCs w:val="36"/>
          <w:rtl/>
        </w:rPr>
        <w:t>ת. משום שתמר הייתה הבת של שם בן נח, והוא היה כהן</w:t>
      </w:r>
      <w:r w:rsidR="009B60C9">
        <w:rPr>
          <w:rFonts w:cs="Guttman David" w:hint="cs"/>
          <w:sz w:val="36"/>
          <w:szCs w:val="36"/>
          <w:rtl/>
        </w:rPr>
        <w:t xml:space="preserve"> כמו שכתוב "והוא כהן לאל עליון".</w:t>
      </w:r>
      <w:r>
        <w:rPr>
          <w:rFonts w:cs="Guttman David" w:hint="cs"/>
          <w:sz w:val="36"/>
          <w:szCs w:val="36"/>
          <w:rtl/>
        </w:rPr>
        <w:t xml:space="preserve"> וכתוב "בת איש כהן כי תחל לזנות את אביה היא מחללת באש תישרף".</w:t>
      </w:r>
    </w:p>
    <w:p w:rsidR="00135630" w:rsidRPr="009B60C9" w:rsidRDefault="00135630" w:rsidP="00545817">
      <w:pPr>
        <w:rPr>
          <w:rFonts w:cs="Guttman David"/>
          <w:b/>
          <w:bCs/>
          <w:sz w:val="36"/>
          <w:szCs w:val="36"/>
          <w:rtl/>
        </w:rPr>
      </w:pPr>
      <w:r w:rsidRPr="009B60C9">
        <w:rPr>
          <w:rFonts w:cs="Guttman David" w:hint="cs"/>
          <w:b/>
          <w:bCs/>
          <w:sz w:val="36"/>
          <w:szCs w:val="36"/>
          <w:rtl/>
        </w:rPr>
        <w:t>ש. מה עשתה תמר כשהוציאו אותה לשריפה ?</w:t>
      </w:r>
    </w:p>
    <w:p w:rsidR="00135630" w:rsidRDefault="00135630" w:rsidP="00545817">
      <w:pPr>
        <w:rPr>
          <w:rFonts w:cs="Guttman David"/>
          <w:sz w:val="36"/>
          <w:szCs w:val="36"/>
          <w:rtl/>
        </w:rPr>
      </w:pPr>
      <w:r>
        <w:rPr>
          <w:rFonts w:cs="Guttman David" w:hint="cs"/>
          <w:sz w:val="36"/>
          <w:szCs w:val="36"/>
          <w:rtl/>
        </w:rPr>
        <w:t xml:space="preserve">ת. תמר שלחה שליח שיאמר ליהודה, שהיא הרה ממי שהערבון הזה שייך לו [הכוונה לחותמת, פתילים ומטהו של יהודה]. תמר רמזה ליהודה שהיא הרה ממנו, ולא אמרה לו זאת במפורש כדי לא לבייש אותו. תמר אמרה לעצמה, אם יהודה יודה מעצמו, הרי לא אני הוא </w:t>
      </w:r>
      <w:r>
        <w:rPr>
          <w:rFonts w:cs="Guttman David" w:hint="cs"/>
          <w:sz w:val="36"/>
          <w:szCs w:val="36"/>
          <w:rtl/>
        </w:rPr>
        <w:lastRenderedPageBreak/>
        <w:t>שהכרחתי אותו להודות. ואם יסרב להודות, מוטב שישרפו אותי, ולא אלבין פניו.</w:t>
      </w:r>
    </w:p>
    <w:p w:rsidR="00135630" w:rsidRPr="009B60C9" w:rsidRDefault="00135630" w:rsidP="00545817">
      <w:pPr>
        <w:rPr>
          <w:rFonts w:cs="Guttman David"/>
          <w:b/>
          <w:bCs/>
          <w:sz w:val="36"/>
          <w:szCs w:val="36"/>
          <w:rtl/>
        </w:rPr>
      </w:pPr>
      <w:r w:rsidRPr="009B60C9">
        <w:rPr>
          <w:rFonts w:cs="Guttman David" w:hint="cs"/>
          <w:b/>
          <w:bCs/>
          <w:sz w:val="36"/>
          <w:szCs w:val="36"/>
          <w:rtl/>
        </w:rPr>
        <w:t>ש. מה חז"ל למדו מתמר ?</w:t>
      </w:r>
    </w:p>
    <w:p w:rsidR="00135630" w:rsidRDefault="00135630" w:rsidP="00135630">
      <w:pPr>
        <w:rPr>
          <w:rFonts w:cs="Guttman David"/>
          <w:sz w:val="36"/>
          <w:szCs w:val="36"/>
          <w:rtl/>
        </w:rPr>
      </w:pPr>
      <w:r>
        <w:rPr>
          <w:rFonts w:cs="Guttman David" w:hint="cs"/>
          <w:sz w:val="36"/>
          <w:szCs w:val="36"/>
          <w:rtl/>
        </w:rPr>
        <w:t>ת. חז"ל למדו מכאן שראוי לו לאדם להפיל עצמו לכבשן האש ולא להלבין פני חברו.</w:t>
      </w:r>
    </w:p>
    <w:p w:rsidR="00135630" w:rsidRPr="009B60C9" w:rsidRDefault="00135630" w:rsidP="00135630">
      <w:pPr>
        <w:rPr>
          <w:rFonts w:cs="Guttman David"/>
          <w:b/>
          <w:bCs/>
          <w:sz w:val="36"/>
          <w:szCs w:val="36"/>
          <w:rtl/>
        </w:rPr>
      </w:pPr>
      <w:r w:rsidRPr="009B60C9">
        <w:rPr>
          <w:rFonts w:cs="Guttman David" w:hint="cs"/>
          <w:b/>
          <w:bCs/>
          <w:sz w:val="36"/>
          <w:szCs w:val="36"/>
          <w:rtl/>
        </w:rPr>
        <w:t xml:space="preserve">ש. "הכר נא" </w:t>
      </w:r>
      <w:r w:rsidRPr="009B60C9">
        <w:rPr>
          <w:rFonts w:cs="Guttman David"/>
          <w:b/>
          <w:bCs/>
          <w:sz w:val="36"/>
          <w:szCs w:val="36"/>
          <w:rtl/>
        </w:rPr>
        <w:t>–</w:t>
      </w:r>
      <w:r w:rsidRPr="009B60C9">
        <w:rPr>
          <w:rFonts w:cs="Guttman David" w:hint="cs"/>
          <w:b/>
          <w:bCs/>
          <w:sz w:val="36"/>
          <w:szCs w:val="36"/>
          <w:rtl/>
        </w:rPr>
        <w:t>הסבר !</w:t>
      </w:r>
    </w:p>
    <w:p w:rsidR="00135630" w:rsidRDefault="00135630" w:rsidP="00135630">
      <w:pPr>
        <w:rPr>
          <w:rFonts w:cs="Guttman David"/>
          <w:sz w:val="36"/>
          <w:szCs w:val="36"/>
          <w:rtl/>
        </w:rPr>
      </w:pPr>
      <w:r>
        <w:rPr>
          <w:rFonts w:cs="Guttman David" w:hint="cs"/>
          <w:sz w:val="36"/>
          <w:szCs w:val="36"/>
          <w:rtl/>
        </w:rPr>
        <w:t>ת. תמר אמרה ליהודה "הכר נא בוראך, ואל תאבד על ידי שרי</w:t>
      </w:r>
      <w:r w:rsidR="00E05258">
        <w:rPr>
          <w:rFonts w:cs="Guttman David" w:hint="cs"/>
          <w:sz w:val="36"/>
          <w:szCs w:val="36"/>
          <w:rtl/>
        </w:rPr>
        <w:t>פתי שלוש נפשות: אני והתאומים שבקרבי.</w:t>
      </w:r>
    </w:p>
    <w:p w:rsidR="00E05258" w:rsidRPr="009B60C9" w:rsidRDefault="00E05258" w:rsidP="00135630">
      <w:pPr>
        <w:rPr>
          <w:rFonts w:cs="Guttman David"/>
          <w:b/>
          <w:bCs/>
          <w:sz w:val="36"/>
          <w:szCs w:val="36"/>
          <w:rtl/>
        </w:rPr>
      </w:pPr>
      <w:r w:rsidRPr="009B60C9">
        <w:rPr>
          <w:rFonts w:cs="Guttman David" w:hint="cs"/>
          <w:b/>
          <w:bCs/>
          <w:sz w:val="36"/>
          <w:szCs w:val="36"/>
          <w:rtl/>
        </w:rPr>
        <w:t>ש. כיצד הגיב יהודה ?</w:t>
      </w:r>
    </w:p>
    <w:p w:rsidR="00E05258" w:rsidRDefault="00E05258" w:rsidP="00135630">
      <w:pPr>
        <w:rPr>
          <w:rFonts w:cs="Guttman David"/>
          <w:sz w:val="36"/>
          <w:szCs w:val="36"/>
          <w:rtl/>
        </w:rPr>
      </w:pPr>
      <w:r>
        <w:rPr>
          <w:rFonts w:cs="Guttman David" w:hint="cs"/>
          <w:sz w:val="36"/>
          <w:szCs w:val="36"/>
          <w:rtl/>
        </w:rPr>
        <w:t xml:space="preserve">ת. יהודה אמר "צדקה ממני כי על כן לא נתתיה לשלה בני" </w:t>
      </w:r>
      <w:r>
        <w:rPr>
          <w:rFonts w:cs="Guttman David"/>
          <w:sz w:val="36"/>
          <w:szCs w:val="36"/>
          <w:rtl/>
        </w:rPr>
        <w:t>–</w:t>
      </w:r>
      <w:r>
        <w:rPr>
          <w:rFonts w:cs="Guttman David" w:hint="cs"/>
          <w:sz w:val="36"/>
          <w:szCs w:val="36"/>
          <w:rtl/>
        </w:rPr>
        <w:t xml:space="preserve"> תמר צדקה והיא לא חייבת מיתה </w:t>
      </w:r>
      <w:r w:rsidR="009B60C9">
        <w:rPr>
          <w:rFonts w:cs="Guttman David" w:hint="cs"/>
          <w:sz w:val="36"/>
          <w:szCs w:val="36"/>
          <w:rtl/>
        </w:rPr>
        <w:t>משום שהיא הרה ממני ולא מאדם אחר.</w:t>
      </w:r>
      <w:r>
        <w:rPr>
          <w:rFonts w:cs="Guttman David" w:hint="cs"/>
          <w:sz w:val="36"/>
          <w:szCs w:val="36"/>
          <w:rtl/>
        </w:rPr>
        <w:t xml:space="preserve"> ובצדק עשתה זאת, משום שלא נתתי לה את שלה בני להקים זרע לבעלה.</w:t>
      </w:r>
    </w:p>
    <w:p w:rsidR="00E05258" w:rsidRPr="009B60C9" w:rsidRDefault="00E05258" w:rsidP="00135630">
      <w:pPr>
        <w:rPr>
          <w:rFonts w:cs="Guttman David"/>
          <w:b/>
          <w:bCs/>
          <w:sz w:val="36"/>
          <w:szCs w:val="36"/>
          <w:rtl/>
        </w:rPr>
      </w:pPr>
      <w:r w:rsidRPr="009B60C9">
        <w:rPr>
          <w:rFonts w:cs="Guttman David" w:hint="cs"/>
          <w:b/>
          <w:bCs/>
          <w:sz w:val="36"/>
          <w:szCs w:val="36"/>
          <w:rtl/>
        </w:rPr>
        <w:t xml:space="preserve">ש. "צדקה ממני" </w:t>
      </w:r>
      <w:r w:rsidRPr="009B60C9">
        <w:rPr>
          <w:rFonts w:cs="Guttman David"/>
          <w:b/>
          <w:bCs/>
          <w:sz w:val="36"/>
          <w:szCs w:val="36"/>
          <w:rtl/>
        </w:rPr>
        <w:t>–</w:t>
      </w:r>
      <w:r w:rsidRPr="009B60C9">
        <w:rPr>
          <w:rFonts w:cs="Guttman David" w:hint="cs"/>
          <w:b/>
          <w:bCs/>
          <w:sz w:val="36"/>
          <w:szCs w:val="36"/>
          <w:rtl/>
        </w:rPr>
        <w:t xml:space="preserve"> מה דרשו חז"ל ?</w:t>
      </w:r>
    </w:p>
    <w:p w:rsidR="00E05258" w:rsidRDefault="00E05258" w:rsidP="00135630">
      <w:pPr>
        <w:rPr>
          <w:rFonts w:cs="Guttman David"/>
          <w:sz w:val="36"/>
          <w:szCs w:val="36"/>
          <w:rtl/>
        </w:rPr>
      </w:pPr>
      <w:r>
        <w:rPr>
          <w:rFonts w:cs="Guttman David" w:hint="cs"/>
          <w:sz w:val="36"/>
          <w:szCs w:val="36"/>
          <w:rtl/>
        </w:rPr>
        <w:t xml:space="preserve">ת. חז"ל דרשו: שתיבת 'ממני' מן השמיים נאמרה, שיצאה בת קול ואמרה "ממני ומאיתי יצאו הדברים", כלומר הכל נעשה בכוונה מאת ה', לפי שתמר הייתה צנועה בבית חמיה, זכתה </w:t>
      </w:r>
      <w:r w:rsidR="009B60C9">
        <w:rPr>
          <w:rFonts w:cs="Guttman David" w:hint="cs"/>
          <w:sz w:val="36"/>
          <w:szCs w:val="36"/>
          <w:rtl/>
        </w:rPr>
        <w:t xml:space="preserve">שיצאו ממנה מלכים. </w:t>
      </w:r>
      <w:r>
        <w:rPr>
          <w:rFonts w:cs="Guttman David" w:hint="cs"/>
          <w:sz w:val="36"/>
          <w:szCs w:val="36"/>
          <w:rtl/>
        </w:rPr>
        <w:t>וגם משבט יהודה נגזר שיעמדו מלכים בישראל, לכן מתמר ויהודה יחד יצאו מלכים.</w:t>
      </w:r>
    </w:p>
    <w:p w:rsidR="00E05258" w:rsidRPr="009B60C9" w:rsidRDefault="00E05258" w:rsidP="00135630">
      <w:pPr>
        <w:rPr>
          <w:rFonts w:cs="Guttman David"/>
          <w:b/>
          <w:bCs/>
          <w:sz w:val="36"/>
          <w:szCs w:val="36"/>
          <w:rtl/>
        </w:rPr>
      </w:pPr>
      <w:r w:rsidRPr="009B60C9">
        <w:rPr>
          <w:rFonts w:cs="Guttman David" w:hint="cs"/>
          <w:b/>
          <w:bCs/>
          <w:sz w:val="36"/>
          <w:szCs w:val="36"/>
          <w:rtl/>
        </w:rPr>
        <w:t xml:space="preserve">ש. "ולא יסף עוד לדעתה" </w:t>
      </w:r>
      <w:r w:rsidRPr="009B60C9">
        <w:rPr>
          <w:rFonts w:cs="Guttman David"/>
          <w:b/>
          <w:bCs/>
          <w:sz w:val="36"/>
          <w:szCs w:val="36"/>
          <w:rtl/>
        </w:rPr>
        <w:t>–</w:t>
      </w:r>
      <w:r w:rsidRPr="009B60C9">
        <w:rPr>
          <w:rFonts w:cs="Guttman David" w:hint="cs"/>
          <w:b/>
          <w:bCs/>
          <w:sz w:val="36"/>
          <w:szCs w:val="36"/>
          <w:rtl/>
        </w:rPr>
        <w:t xml:space="preserve"> הסבר !</w:t>
      </w:r>
    </w:p>
    <w:p w:rsidR="00E05258" w:rsidRDefault="00E05258" w:rsidP="00E05258">
      <w:pPr>
        <w:rPr>
          <w:rFonts w:cs="Guttman David"/>
          <w:sz w:val="36"/>
          <w:szCs w:val="36"/>
          <w:rtl/>
        </w:rPr>
      </w:pPr>
      <w:r>
        <w:rPr>
          <w:rFonts w:cs="Guttman David" w:hint="cs"/>
          <w:sz w:val="36"/>
          <w:szCs w:val="36"/>
          <w:rtl/>
        </w:rPr>
        <w:lastRenderedPageBreak/>
        <w:t>ת. א. יהודה לא היה עוד עם תמר. ב. יהודה לא הפסיק מלהיות עם תמר, והמילה יסף פירושה 'פסק', כמו שכתוב "על אלדד ומידד "ולא יספו" ופירושו לא פסקו.</w:t>
      </w:r>
    </w:p>
    <w:p w:rsidR="00E05258" w:rsidRPr="009B60C9" w:rsidRDefault="00E05258" w:rsidP="00E05258">
      <w:pPr>
        <w:rPr>
          <w:rFonts w:cs="Guttman David"/>
          <w:b/>
          <w:bCs/>
          <w:sz w:val="36"/>
          <w:szCs w:val="36"/>
          <w:rtl/>
        </w:rPr>
      </w:pPr>
      <w:r w:rsidRPr="009B60C9">
        <w:rPr>
          <w:rFonts w:cs="Guttman David" w:hint="cs"/>
          <w:b/>
          <w:bCs/>
          <w:sz w:val="36"/>
          <w:szCs w:val="36"/>
          <w:rtl/>
        </w:rPr>
        <w:t>ש. מדוע אצל תמר כתוב "ויהי בעת לדתה", ואצל רבקה כתוב "וימלאו ימיה ללדת" ?</w:t>
      </w:r>
    </w:p>
    <w:p w:rsidR="00E05258" w:rsidRDefault="00E05258" w:rsidP="00E05258">
      <w:pPr>
        <w:rPr>
          <w:rFonts w:cs="Guttman David"/>
          <w:sz w:val="36"/>
          <w:szCs w:val="36"/>
          <w:rtl/>
        </w:rPr>
      </w:pPr>
      <w:r>
        <w:rPr>
          <w:rFonts w:cs="Guttman David" w:hint="cs"/>
          <w:sz w:val="36"/>
          <w:szCs w:val="36"/>
          <w:rtl/>
        </w:rPr>
        <w:t>ת. תמר ילדה בחודש שביעי ולא מלאו ימיה עד לחודש תשיעי, ואילו רבקה ילדה בחודש תשיעי לכן כתוב "וימלאו ימיה".</w:t>
      </w:r>
    </w:p>
    <w:p w:rsidR="00E05258" w:rsidRPr="009B60C9" w:rsidRDefault="00E05258" w:rsidP="00E05258">
      <w:pPr>
        <w:rPr>
          <w:rFonts w:cs="Guttman David"/>
          <w:b/>
          <w:bCs/>
          <w:sz w:val="36"/>
          <w:szCs w:val="36"/>
          <w:rtl/>
        </w:rPr>
      </w:pPr>
      <w:r w:rsidRPr="009B60C9">
        <w:rPr>
          <w:rFonts w:cs="Guttman David" w:hint="cs"/>
          <w:b/>
          <w:bCs/>
          <w:sz w:val="36"/>
          <w:szCs w:val="36"/>
          <w:rtl/>
        </w:rPr>
        <w:t xml:space="preserve">ש. </w:t>
      </w:r>
      <w:r w:rsidR="006C2CCE" w:rsidRPr="009B60C9">
        <w:rPr>
          <w:rFonts w:cs="Guttman David" w:hint="cs"/>
          <w:b/>
          <w:bCs/>
          <w:sz w:val="36"/>
          <w:szCs w:val="36"/>
          <w:rtl/>
        </w:rPr>
        <w:t>מדוע אצל תמר כתוב "תאומים" ואצל רבקה כתוב "תומים" ?</w:t>
      </w:r>
    </w:p>
    <w:p w:rsidR="006C2CCE" w:rsidRDefault="006C2CCE" w:rsidP="006C2CCE">
      <w:pPr>
        <w:rPr>
          <w:rFonts w:cs="Guttman David"/>
          <w:sz w:val="36"/>
          <w:szCs w:val="36"/>
          <w:rtl/>
        </w:rPr>
      </w:pPr>
      <w:r>
        <w:rPr>
          <w:rFonts w:cs="Guttman David" w:hint="cs"/>
          <w:sz w:val="36"/>
          <w:szCs w:val="36"/>
          <w:rtl/>
        </w:rPr>
        <w:t>ת. אצל תמר שניהם היו צדיקים</w:t>
      </w:r>
      <w:r w:rsidR="009B60C9">
        <w:rPr>
          <w:rFonts w:cs="Guttman David" w:hint="cs"/>
          <w:sz w:val="36"/>
          <w:szCs w:val="36"/>
          <w:rtl/>
        </w:rPr>
        <w:t>,</w:t>
      </w:r>
      <w:r>
        <w:rPr>
          <w:rFonts w:cs="Guttman David" w:hint="cs"/>
          <w:sz w:val="36"/>
          <w:szCs w:val="36"/>
          <w:rtl/>
        </w:rPr>
        <w:t xml:space="preserve"> לכן כתוב "תאומים" בכתב מלא. אצל רבקה אחד היה רשע ואחד צדיק</w:t>
      </w:r>
      <w:r w:rsidR="009B60C9">
        <w:rPr>
          <w:rFonts w:cs="Guttman David" w:hint="cs"/>
          <w:sz w:val="36"/>
          <w:szCs w:val="36"/>
          <w:rtl/>
        </w:rPr>
        <w:t>,</w:t>
      </w:r>
      <w:r>
        <w:rPr>
          <w:rFonts w:cs="Guttman David" w:hint="cs"/>
          <w:sz w:val="36"/>
          <w:szCs w:val="36"/>
          <w:rtl/>
        </w:rPr>
        <w:t xml:space="preserve"> לכן כתוב "תומים" בלשון חסר.</w:t>
      </w:r>
    </w:p>
    <w:p w:rsidR="008E7393" w:rsidRPr="009B60C9" w:rsidRDefault="008E7393" w:rsidP="00275F11">
      <w:pPr>
        <w:rPr>
          <w:rFonts w:cs="Guttman David"/>
          <w:b/>
          <w:bCs/>
          <w:sz w:val="36"/>
          <w:szCs w:val="36"/>
          <w:rtl/>
        </w:rPr>
      </w:pPr>
      <w:r w:rsidRPr="009B60C9">
        <w:rPr>
          <w:rFonts w:cs="Guttman David" w:hint="cs"/>
          <w:b/>
          <w:bCs/>
          <w:sz w:val="36"/>
          <w:szCs w:val="36"/>
          <w:rtl/>
        </w:rPr>
        <w:t xml:space="preserve">ש. מה קרה בלידתה </w:t>
      </w:r>
      <w:r w:rsidR="00E05258" w:rsidRPr="009B60C9">
        <w:rPr>
          <w:rFonts w:cs="Guttman David" w:hint="cs"/>
          <w:b/>
          <w:bCs/>
          <w:sz w:val="36"/>
          <w:szCs w:val="36"/>
          <w:rtl/>
        </w:rPr>
        <w:t xml:space="preserve">של תמר </w:t>
      </w:r>
      <w:r w:rsidRPr="009B60C9">
        <w:rPr>
          <w:rFonts w:cs="Guttman David" w:hint="cs"/>
          <w:b/>
          <w:bCs/>
          <w:sz w:val="36"/>
          <w:szCs w:val="36"/>
          <w:rtl/>
        </w:rPr>
        <w:t>?</w:t>
      </w:r>
    </w:p>
    <w:p w:rsidR="008E7393" w:rsidRDefault="008E7393" w:rsidP="00275F11">
      <w:pPr>
        <w:rPr>
          <w:rFonts w:cs="Guttman David"/>
          <w:sz w:val="36"/>
          <w:szCs w:val="36"/>
          <w:rtl/>
        </w:rPr>
      </w:pPr>
      <w:r>
        <w:rPr>
          <w:rFonts w:cs="Guttman David" w:hint="cs"/>
          <w:sz w:val="36"/>
          <w:szCs w:val="36"/>
          <w:rtl/>
        </w:rPr>
        <w:t xml:space="preserve">ת. </w:t>
      </w:r>
      <w:r w:rsidR="00E05258">
        <w:rPr>
          <w:rFonts w:cs="Guttman David" w:hint="cs"/>
          <w:sz w:val="36"/>
          <w:szCs w:val="36"/>
          <w:rtl/>
        </w:rPr>
        <w:t xml:space="preserve">לתמר היו תאומים, </w:t>
      </w:r>
      <w:r>
        <w:rPr>
          <w:rFonts w:cs="Guttman David" w:hint="cs"/>
          <w:sz w:val="36"/>
          <w:szCs w:val="36"/>
          <w:rtl/>
        </w:rPr>
        <w:t>התינוק הראשון הוציא את ידו החוצה, המיילדת קשרה על ידו חוט שני [אדום], לסימן שהוא הבכור. תוך כדי כך פרץ התינוק השני החוצה, לכן קראו לו 'פרץ', ולתינוק הבכור שיצא אחרון קראו 'זרח', על שם זריחת הצבע האדום.</w:t>
      </w:r>
    </w:p>
    <w:p w:rsidR="006C2CCE" w:rsidRPr="009B60C9" w:rsidRDefault="006C2CCE" w:rsidP="00275F11">
      <w:pPr>
        <w:rPr>
          <w:rFonts w:cs="Guttman David"/>
          <w:b/>
          <w:bCs/>
          <w:sz w:val="36"/>
          <w:szCs w:val="36"/>
          <w:rtl/>
        </w:rPr>
      </w:pPr>
      <w:r w:rsidRPr="009B60C9">
        <w:rPr>
          <w:rFonts w:cs="Guttman David" w:hint="cs"/>
          <w:b/>
          <w:bCs/>
          <w:sz w:val="36"/>
          <w:szCs w:val="36"/>
          <w:rtl/>
        </w:rPr>
        <w:t>ש. מדוע ידו של זרח מוזכר בפסוקים ארבע פעמים ?</w:t>
      </w:r>
    </w:p>
    <w:p w:rsidR="006C2CCE" w:rsidRDefault="006C2CCE" w:rsidP="00275F11">
      <w:pPr>
        <w:rPr>
          <w:rFonts w:cs="Guttman David"/>
          <w:sz w:val="36"/>
          <w:szCs w:val="36"/>
          <w:rtl/>
        </w:rPr>
      </w:pPr>
      <w:r>
        <w:rPr>
          <w:rFonts w:cs="Guttman David" w:hint="cs"/>
          <w:sz w:val="36"/>
          <w:szCs w:val="36"/>
          <w:rtl/>
        </w:rPr>
        <w:t xml:space="preserve">ת. א. כנגד ארבעה חרמים שמעל עכן שיצא ממנו. בשלוש המלחמות שהיו בימי משה: חרם עמלק. חרם סיחון ועוג. </w:t>
      </w:r>
      <w:r>
        <w:rPr>
          <w:rFonts w:cs="Guttman David" w:hint="cs"/>
          <w:sz w:val="36"/>
          <w:szCs w:val="36"/>
          <w:rtl/>
        </w:rPr>
        <w:lastRenderedPageBreak/>
        <w:t>וחרם מדיין. ובמלחמה על יריחו שהוחרמה על ידי יהושע. ב. כנגד ארבעה דברים שלקח עכן משלל יריחו: אדרת שנער. שתי חתיכות כסף של מאתיים שקלים. ולשון זהב.</w:t>
      </w:r>
    </w:p>
    <w:p w:rsidR="008E7393" w:rsidRPr="009B60C9" w:rsidRDefault="008E7393" w:rsidP="00275F11">
      <w:pPr>
        <w:rPr>
          <w:rFonts w:cs="Guttman David"/>
          <w:b/>
          <w:bCs/>
          <w:sz w:val="36"/>
          <w:szCs w:val="36"/>
          <w:rtl/>
        </w:rPr>
      </w:pPr>
      <w:r w:rsidRPr="009B60C9">
        <w:rPr>
          <w:rFonts w:cs="Guttman David" w:hint="cs"/>
          <w:b/>
          <w:bCs/>
          <w:sz w:val="36"/>
          <w:szCs w:val="36"/>
          <w:rtl/>
        </w:rPr>
        <w:t>ש. איזו שושלת החלה מפרץ ?</w:t>
      </w:r>
    </w:p>
    <w:p w:rsidR="008E7393" w:rsidRDefault="008E7393" w:rsidP="00275F11">
      <w:pPr>
        <w:rPr>
          <w:rFonts w:cs="Guttman David"/>
          <w:sz w:val="36"/>
          <w:szCs w:val="36"/>
          <w:rtl/>
        </w:rPr>
      </w:pPr>
      <w:r>
        <w:rPr>
          <w:rFonts w:cs="Guttman David" w:hint="cs"/>
          <w:sz w:val="36"/>
          <w:szCs w:val="36"/>
          <w:rtl/>
        </w:rPr>
        <w:t>ת. שושלת של מנהיגים ומלכים: נחשון בן עמינדב, בועז, ישי, דוד, שלמה, וכן משיח בן דוד.</w:t>
      </w:r>
    </w:p>
    <w:p w:rsidR="008E7393" w:rsidRPr="009B60C9" w:rsidRDefault="008E7393" w:rsidP="008E7393">
      <w:pPr>
        <w:jc w:val="center"/>
        <w:rPr>
          <w:rFonts w:cs="Guttman David"/>
          <w:b/>
          <w:bCs/>
          <w:sz w:val="36"/>
          <w:szCs w:val="36"/>
          <w:rtl/>
        </w:rPr>
      </w:pPr>
      <w:r w:rsidRPr="009B60C9">
        <w:rPr>
          <w:rFonts w:cs="Guttman David" w:hint="cs"/>
          <w:b/>
          <w:bCs/>
          <w:sz w:val="36"/>
          <w:szCs w:val="36"/>
          <w:rtl/>
        </w:rPr>
        <w:t>פרק לט'</w:t>
      </w:r>
    </w:p>
    <w:p w:rsidR="0009379C" w:rsidRPr="00DC44C1" w:rsidRDefault="009B60C9" w:rsidP="00A06826">
      <w:pPr>
        <w:rPr>
          <w:rFonts w:cs="Guttman David" w:hint="cs"/>
          <w:b/>
          <w:bCs/>
          <w:sz w:val="36"/>
          <w:szCs w:val="36"/>
          <w:rtl/>
        </w:rPr>
      </w:pPr>
      <w:r w:rsidRPr="00DC44C1">
        <w:rPr>
          <w:rFonts w:cs="Guttman David" w:hint="cs"/>
          <w:b/>
          <w:bCs/>
          <w:sz w:val="36"/>
          <w:szCs w:val="36"/>
          <w:rtl/>
        </w:rPr>
        <w:t>ש.</w:t>
      </w:r>
      <w:r w:rsidR="00B04FF1" w:rsidRPr="00DC44C1">
        <w:rPr>
          <w:rFonts w:cs="Guttman David" w:hint="cs"/>
          <w:b/>
          <w:bCs/>
          <w:sz w:val="36"/>
          <w:szCs w:val="36"/>
          <w:rtl/>
        </w:rPr>
        <w:t xml:space="preserve"> </w:t>
      </w:r>
      <w:r w:rsidR="0009379C" w:rsidRPr="00DC44C1">
        <w:rPr>
          <w:rFonts w:cs="Guttman David" w:hint="cs"/>
          <w:b/>
          <w:bCs/>
          <w:sz w:val="36"/>
          <w:szCs w:val="36"/>
          <w:rtl/>
        </w:rPr>
        <w:t>האם יוסף נשאר באמונתו כשהיה אצל פוטיפר במצרים ?</w:t>
      </w:r>
    </w:p>
    <w:p w:rsidR="0009379C" w:rsidRDefault="0009379C" w:rsidP="00A06826">
      <w:pPr>
        <w:rPr>
          <w:rFonts w:cs="Guttman David" w:hint="cs"/>
          <w:sz w:val="36"/>
          <w:szCs w:val="36"/>
          <w:rtl/>
        </w:rPr>
      </w:pPr>
      <w:r>
        <w:rPr>
          <w:rFonts w:cs="Guttman David" w:hint="cs"/>
          <w:sz w:val="36"/>
          <w:szCs w:val="36"/>
          <w:rtl/>
        </w:rPr>
        <w:t>ת. כן, יוסף שמר על כל המצוות, ונשאר באמונתו בה'.</w:t>
      </w:r>
    </w:p>
    <w:p w:rsidR="0009379C" w:rsidRPr="00DC44C1" w:rsidRDefault="00DC44C1" w:rsidP="00A06826">
      <w:pPr>
        <w:rPr>
          <w:rFonts w:cs="Guttman David" w:hint="cs"/>
          <w:b/>
          <w:bCs/>
          <w:sz w:val="36"/>
          <w:szCs w:val="36"/>
          <w:rtl/>
        </w:rPr>
      </w:pPr>
      <w:r>
        <w:rPr>
          <w:rFonts w:cs="Guttman David" w:hint="cs"/>
          <w:b/>
          <w:bCs/>
          <w:sz w:val="36"/>
          <w:szCs w:val="36"/>
          <w:rtl/>
        </w:rPr>
        <w:t>ש. כיצד הקב"ה עז</w:t>
      </w:r>
      <w:r w:rsidR="0009379C" w:rsidRPr="00DC44C1">
        <w:rPr>
          <w:rFonts w:cs="Guttman David" w:hint="cs"/>
          <w:b/>
          <w:bCs/>
          <w:sz w:val="36"/>
          <w:szCs w:val="36"/>
          <w:rtl/>
        </w:rPr>
        <w:t>ר ליוסף כשהיה אצל פוטיפר ?</w:t>
      </w:r>
    </w:p>
    <w:p w:rsidR="0009379C" w:rsidRDefault="0009379C" w:rsidP="00A06826">
      <w:pPr>
        <w:rPr>
          <w:rFonts w:cs="Guttman David" w:hint="cs"/>
          <w:sz w:val="36"/>
          <w:szCs w:val="36"/>
          <w:rtl/>
        </w:rPr>
      </w:pPr>
      <w:r>
        <w:rPr>
          <w:rFonts w:cs="Guttman David" w:hint="cs"/>
          <w:sz w:val="36"/>
          <w:szCs w:val="36"/>
          <w:rtl/>
        </w:rPr>
        <w:t>ת. כל מה שיוסף היה עושה, הקב"ה הצליח בידו.</w:t>
      </w:r>
    </w:p>
    <w:p w:rsidR="0009379C" w:rsidRPr="00DC44C1" w:rsidRDefault="0009379C" w:rsidP="00A06826">
      <w:pPr>
        <w:rPr>
          <w:rFonts w:cs="Guttman David" w:hint="cs"/>
          <w:b/>
          <w:bCs/>
          <w:sz w:val="36"/>
          <w:szCs w:val="36"/>
          <w:rtl/>
        </w:rPr>
      </w:pPr>
      <w:r w:rsidRPr="00DC44C1">
        <w:rPr>
          <w:rFonts w:cs="Guttman David" w:hint="cs"/>
          <w:b/>
          <w:bCs/>
          <w:sz w:val="36"/>
          <w:szCs w:val="36"/>
          <w:rtl/>
        </w:rPr>
        <w:t>ש. מה עשה פוטיפר כשראה את יוסף מצליח בכל מה שהוא עושה ?</w:t>
      </w:r>
    </w:p>
    <w:p w:rsidR="0009379C" w:rsidRDefault="0009379C" w:rsidP="00A06826">
      <w:pPr>
        <w:rPr>
          <w:rFonts w:cs="Guttman David" w:hint="cs"/>
          <w:sz w:val="36"/>
          <w:szCs w:val="36"/>
          <w:rtl/>
        </w:rPr>
      </w:pPr>
      <w:r>
        <w:rPr>
          <w:rFonts w:cs="Guttman David" w:hint="cs"/>
          <w:sz w:val="36"/>
          <w:szCs w:val="36"/>
          <w:rtl/>
        </w:rPr>
        <w:t>ת. פו</w:t>
      </w:r>
      <w:r w:rsidR="00DC44C1">
        <w:rPr>
          <w:rFonts w:cs="Guttman David" w:hint="cs"/>
          <w:sz w:val="36"/>
          <w:szCs w:val="36"/>
          <w:rtl/>
        </w:rPr>
        <w:t xml:space="preserve">טיפר מינה את יוסף למשרתו האישי, </w:t>
      </w:r>
      <w:r>
        <w:rPr>
          <w:rFonts w:cs="Guttman David" w:hint="cs"/>
          <w:sz w:val="36"/>
          <w:szCs w:val="36"/>
          <w:rtl/>
        </w:rPr>
        <w:t>ל</w:t>
      </w:r>
      <w:r w:rsidR="00DC44C1">
        <w:rPr>
          <w:rFonts w:cs="Guttman David" w:hint="cs"/>
          <w:sz w:val="36"/>
          <w:szCs w:val="36"/>
          <w:rtl/>
        </w:rPr>
        <w:t>היות אחראי על כל ביתו,</w:t>
      </w:r>
      <w:r>
        <w:rPr>
          <w:rFonts w:cs="Guttman David" w:hint="cs"/>
          <w:sz w:val="36"/>
          <w:szCs w:val="36"/>
          <w:rtl/>
        </w:rPr>
        <w:t xml:space="preserve"> לנהל את כל מה שהיה לו. בזכות יוסף, הקב"ה שלח ברכה על ביתו של פוטיפר, ופוטיפר סמך על יוסף בעיניים עצומות.</w:t>
      </w:r>
    </w:p>
    <w:p w:rsidR="00213424" w:rsidRPr="00DC44C1" w:rsidRDefault="00213424" w:rsidP="00A06826">
      <w:pPr>
        <w:rPr>
          <w:rFonts w:cs="Guttman David" w:hint="cs"/>
          <w:b/>
          <w:bCs/>
          <w:sz w:val="36"/>
          <w:szCs w:val="36"/>
          <w:rtl/>
        </w:rPr>
      </w:pPr>
      <w:r w:rsidRPr="00DC44C1">
        <w:rPr>
          <w:rFonts w:cs="Guttman David" w:hint="cs"/>
          <w:b/>
          <w:bCs/>
          <w:sz w:val="36"/>
          <w:szCs w:val="36"/>
          <w:rtl/>
        </w:rPr>
        <w:t xml:space="preserve">ש. "כי אם הלחם" </w:t>
      </w:r>
      <w:r w:rsidRPr="00DC44C1">
        <w:rPr>
          <w:rFonts w:cs="Guttman David"/>
          <w:b/>
          <w:bCs/>
          <w:sz w:val="36"/>
          <w:szCs w:val="36"/>
          <w:rtl/>
        </w:rPr>
        <w:t>–</w:t>
      </w:r>
      <w:r w:rsidRPr="00DC44C1">
        <w:rPr>
          <w:rFonts w:cs="Guttman David" w:hint="cs"/>
          <w:b/>
          <w:bCs/>
          <w:sz w:val="36"/>
          <w:szCs w:val="36"/>
          <w:rtl/>
        </w:rPr>
        <w:t xml:space="preserve"> הסבר !</w:t>
      </w:r>
    </w:p>
    <w:p w:rsidR="00213424" w:rsidRDefault="00213424" w:rsidP="00A06826">
      <w:pPr>
        <w:rPr>
          <w:rFonts w:cs="Guttman David" w:hint="cs"/>
          <w:sz w:val="36"/>
          <w:szCs w:val="36"/>
          <w:rtl/>
        </w:rPr>
      </w:pPr>
      <w:r>
        <w:rPr>
          <w:rFonts w:cs="Guttman David" w:hint="cs"/>
          <w:sz w:val="36"/>
          <w:szCs w:val="36"/>
          <w:rtl/>
        </w:rPr>
        <w:t>ת. הכוונה לאשתו של פוטיפר. פוטיפר הפקיד הכל ביד יוסף מלבד את אשתו. הכתוב דיבר בלשון נקייה.</w:t>
      </w:r>
    </w:p>
    <w:p w:rsidR="0009379C" w:rsidRPr="00DC44C1" w:rsidRDefault="0009379C" w:rsidP="00A06826">
      <w:pPr>
        <w:rPr>
          <w:rFonts w:cs="Guttman David" w:hint="cs"/>
          <w:b/>
          <w:bCs/>
          <w:sz w:val="36"/>
          <w:szCs w:val="36"/>
          <w:rtl/>
        </w:rPr>
      </w:pPr>
      <w:r w:rsidRPr="00DC44C1">
        <w:rPr>
          <w:rFonts w:cs="Guttman David" w:hint="cs"/>
          <w:b/>
          <w:bCs/>
          <w:sz w:val="36"/>
          <w:szCs w:val="36"/>
          <w:rtl/>
        </w:rPr>
        <w:lastRenderedPageBreak/>
        <w:t xml:space="preserve">ש. </w:t>
      </w:r>
      <w:r w:rsidR="00213424" w:rsidRPr="00DC44C1">
        <w:rPr>
          <w:rFonts w:cs="Guttman David" w:hint="cs"/>
          <w:b/>
          <w:bCs/>
          <w:sz w:val="36"/>
          <w:szCs w:val="36"/>
          <w:rtl/>
        </w:rPr>
        <w:t>מ</w:t>
      </w:r>
      <w:r w:rsidRPr="00DC44C1">
        <w:rPr>
          <w:rFonts w:cs="Guttman David" w:hint="cs"/>
          <w:b/>
          <w:bCs/>
          <w:sz w:val="36"/>
          <w:szCs w:val="36"/>
          <w:rtl/>
        </w:rPr>
        <w:t>ה מספר המדרש על הניסים שנעשו ליוסף בבית פוטיפר ?</w:t>
      </w:r>
    </w:p>
    <w:p w:rsidR="0009379C" w:rsidRPr="0009379C" w:rsidRDefault="0009379C" w:rsidP="0009379C">
      <w:pPr>
        <w:rPr>
          <w:rFonts w:cs="Guttman David"/>
          <w:sz w:val="36"/>
          <w:szCs w:val="36"/>
          <w:rtl/>
        </w:rPr>
      </w:pPr>
      <w:r>
        <w:rPr>
          <w:rFonts w:cs="Guttman David" w:hint="cs"/>
          <w:sz w:val="36"/>
          <w:szCs w:val="36"/>
          <w:rtl/>
        </w:rPr>
        <w:t>ת. המדרש מספר: שפוטיפר ראה שיוסף תמיד ממלמל בשפתיו, ושאל אותו "מה אתה אומר? האם אתה עושה כשפים?" יוסף ענה לו "אני מתפלל לה' שיצליח דרכי". פוטיפר רצה לבדוק שאכן ה' איתו תמיד, ביקש פוטיפר מיוסף כוס מים, וכשיוסף הלך להביא כוס מים, פוטיפר שינה את בקשתו וביקש כוס יין. הקב"ה עשה נס, והמים שביד יוסף נהפכו ליין.</w:t>
      </w:r>
    </w:p>
    <w:p w:rsidR="0009379C" w:rsidRPr="00DC44C1" w:rsidRDefault="0009379C" w:rsidP="00A06826">
      <w:pPr>
        <w:rPr>
          <w:rFonts w:cs="Guttman David" w:hint="cs"/>
          <w:b/>
          <w:bCs/>
          <w:sz w:val="36"/>
          <w:szCs w:val="36"/>
          <w:rtl/>
        </w:rPr>
      </w:pPr>
      <w:r w:rsidRPr="00DC44C1">
        <w:rPr>
          <w:rFonts w:cs="Guttman David" w:hint="cs"/>
          <w:b/>
          <w:bCs/>
          <w:sz w:val="36"/>
          <w:szCs w:val="36"/>
          <w:rtl/>
        </w:rPr>
        <w:t>ש. מה קרה לאחר זמן מה ?</w:t>
      </w:r>
    </w:p>
    <w:p w:rsidR="0009379C" w:rsidRDefault="0009379C" w:rsidP="00A06826">
      <w:pPr>
        <w:rPr>
          <w:rFonts w:cs="Guttman David" w:hint="cs"/>
          <w:sz w:val="36"/>
          <w:szCs w:val="36"/>
          <w:rtl/>
        </w:rPr>
      </w:pPr>
      <w:r>
        <w:rPr>
          <w:rFonts w:cs="Guttman David" w:hint="cs"/>
          <w:sz w:val="36"/>
          <w:szCs w:val="36"/>
          <w:rtl/>
        </w:rPr>
        <w:t xml:space="preserve">ת. יוסף שראה את הצלחתו הרבה, שכח את אבלו, והחל לאכול ולשתות ולסלסל בשערו. יוסף התחיל להתייחס למראה החיצוני שלו שהיה יפה מאוד. [יוסף היה דומה ליעקב, שהיה דומה לאדם הראשון </w:t>
      </w:r>
      <w:r>
        <w:rPr>
          <w:rFonts w:cs="Guttman David"/>
          <w:sz w:val="36"/>
          <w:szCs w:val="36"/>
          <w:rtl/>
        </w:rPr>
        <w:t>–</w:t>
      </w:r>
      <w:r>
        <w:rPr>
          <w:rFonts w:cs="Guttman David" w:hint="cs"/>
          <w:sz w:val="36"/>
          <w:szCs w:val="36"/>
          <w:rtl/>
        </w:rPr>
        <w:t xml:space="preserve"> יציר כפיו של הקב"ה].</w:t>
      </w:r>
    </w:p>
    <w:p w:rsidR="00242035" w:rsidRPr="00DC44C1" w:rsidRDefault="0009379C" w:rsidP="00A06826">
      <w:pPr>
        <w:rPr>
          <w:rFonts w:cs="Guttman David" w:hint="cs"/>
          <w:b/>
          <w:bCs/>
          <w:sz w:val="36"/>
          <w:szCs w:val="36"/>
          <w:rtl/>
        </w:rPr>
      </w:pPr>
      <w:r w:rsidRPr="00DC44C1">
        <w:rPr>
          <w:rFonts w:cs="Guttman David" w:hint="cs"/>
          <w:b/>
          <w:bCs/>
          <w:sz w:val="36"/>
          <w:szCs w:val="36"/>
          <w:rtl/>
        </w:rPr>
        <w:t xml:space="preserve">ש. </w:t>
      </w:r>
      <w:r w:rsidR="00242035" w:rsidRPr="00DC44C1">
        <w:rPr>
          <w:rFonts w:cs="Guttman David" w:hint="cs"/>
          <w:b/>
          <w:bCs/>
          <w:sz w:val="36"/>
          <w:szCs w:val="36"/>
          <w:rtl/>
        </w:rPr>
        <w:t>מה אמר הקב"ה כשראה את מעשיו של יוסף ?</w:t>
      </w:r>
    </w:p>
    <w:p w:rsidR="00242035" w:rsidRDefault="00242035" w:rsidP="00A06826">
      <w:pPr>
        <w:rPr>
          <w:rFonts w:cs="Guttman David" w:hint="cs"/>
          <w:sz w:val="36"/>
          <w:szCs w:val="36"/>
          <w:rtl/>
        </w:rPr>
      </w:pPr>
      <w:r>
        <w:rPr>
          <w:rFonts w:cs="Guttman David" w:hint="cs"/>
          <w:sz w:val="36"/>
          <w:szCs w:val="36"/>
          <w:rtl/>
        </w:rPr>
        <w:t>ת. הקב"ה אמר "אביך יושב ומתאבל, ואתה מתנהג כך?" גזר הקב"ה על יוסף להעמידו בניסיון חדש.</w:t>
      </w:r>
    </w:p>
    <w:p w:rsidR="00242035" w:rsidRPr="00DC44C1" w:rsidRDefault="00242035" w:rsidP="00A06826">
      <w:pPr>
        <w:rPr>
          <w:rFonts w:cs="Guttman David" w:hint="cs"/>
          <w:b/>
          <w:bCs/>
          <w:sz w:val="36"/>
          <w:szCs w:val="36"/>
          <w:rtl/>
        </w:rPr>
      </w:pPr>
      <w:r w:rsidRPr="00DC44C1">
        <w:rPr>
          <w:rFonts w:cs="Guttman David" w:hint="cs"/>
          <w:b/>
          <w:bCs/>
          <w:sz w:val="36"/>
          <w:szCs w:val="36"/>
          <w:rtl/>
        </w:rPr>
        <w:t>ש. מה הניסיון שנגזר על יוסף ?</w:t>
      </w:r>
    </w:p>
    <w:p w:rsidR="00242035" w:rsidRDefault="00242035" w:rsidP="00A06826">
      <w:pPr>
        <w:rPr>
          <w:rFonts w:cs="Guttman David" w:hint="cs"/>
          <w:sz w:val="36"/>
          <w:szCs w:val="36"/>
          <w:rtl/>
        </w:rPr>
      </w:pPr>
      <w:r>
        <w:rPr>
          <w:rFonts w:cs="Guttman David" w:hint="cs"/>
          <w:sz w:val="36"/>
          <w:szCs w:val="36"/>
          <w:rtl/>
        </w:rPr>
        <w:t>ת. אשת פוטיפר ראתה כמה יוסף מצליח, ושהוא יפה כ"כ, ותמיד מנומס ושמח, לכן רצתה להתחתן איתו.</w:t>
      </w:r>
    </w:p>
    <w:p w:rsidR="00242035" w:rsidRPr="00DC44C1" w:rsidRDefault="00242035" w:rsidP="00A06826">
      <w:pPr>
        <w:rPr>
          <w:rFonts w:cs="Guttman David" w:hint="cs"/>
          <w:b/>
          <w:bCs/>
          <w:sz w:val="36"/>
          <w:szCs w:val="36"/>
          <w:rtl/>
        </w:rPr>
      </w:pPr>
      <w:r w:rsidRPr="00DC44C1">
        <w:rPr>
          <w:rFonts w:cs="Guttman David" w:hint="cs"/>
          <w:b/>
          <w:bCs/>
          <w:sz w:val="36"/>
          <w:szCs w:val="36"/>
          <w:rtl/>
        </w:rPr>
        <w:t>ש. מה מסביר רש"י על אשת פוטיפר ?</w:t>
      </w:r>
    </w:p>
    <w:p w:rsidR="00242035" w:rsidRDefault="00242035" w:rsidP="00A06826">
      <w:pPr>
        <w:rPr>
          <w:rFonts w:cs="Guttman David" w:hint="cs"/>
          <w:sz w:val="36"/>
          <w:szCs w:val="36"/>
          <w:rtl/>
        </w:rPr>
      </w:pPr>
      <w:r>
        <w:rPr>
          <w:rFonts w:cs="Guttman David" w:hint="cs"/>
          <w:sz w:val="36"/>
          <w:szCs w:val="36"/>
          <w:rtl/>
        </w:rPr>
        <w:lastRenderedPageBreak/>
        <w:t>ת. רש"י מסביר: כמו שמעשה תמר היה לשם שמים, כך גם מעשה אשת פוטיפר היה לשם שמים. אשת פוט</w:t>
      </w:r>
      <w:r w:rsidR="00DC44C1">
        <w:rPr>
          <w:rFonts w:cs="Guttman David" w:hint="cs"/>
          <w:sz w:val="36"/>
          <w:szCs w:val="36"/>
          <w:rtl/>
        </w:rPr>
        <w:t>יפר ראתה בחכמת הכוכבים שהיא עתיד</w:t>
      </w:r>
      <w:r>
        <w:rPr>
          <w:rFonts w:cs="Guttman David" w:hint="cs"/>
          <w:sz w:val="36"/>
          <w:szCs w:val="36"/>
          <w:rtl/>
        </w:rPr>
        <w:t xml:space="preserve">ה להעמיד בנים מיוסף, אבל היא לא ידעה אם ממנה או מבתה. וכך היה לבסוף שנאמר "ויתן לו את אסנת בת פוטי פרע כהן און לאישה". </w:t>
      </w:r>
    </w:p>
    <w:p w:rsidR="00242035" w:rsidRPr="00DC44C1" w:rsidRDefault="00242035" w:rsidP="00A06826">
      <w:pPr>
        <w:rPr>
          <w:rFonts w:cs="Guttman David" w:hint="cs"/>
          <w:b/>
          <w:bCs/>
          <w:sz w:val="36"/>
          <w:szCs w:val="36"/>
          <w:rtl/>
        </w:rPr>
      </w:pPr>
      <w:r w:rsidRPr="00DC44C1">
        <w:rPr>
          <w:rFonts w:cs="Guttman David" w:hint="cs"/>
          <w:b/>
          <w:bCs/>
          <w:sz w:val="36"/>
          <w:szCs w:val="36"/>
          <w:rtl/>
        </w:rPr>
        <w:t>ש. כיצד פנתה אשת פוטיפר ליוסף בהתחלה ?</w:t>
      </w:r>
    </w:p>
    <w:p w:rsidR="00242035" w:rsidRDefault="00242035" w:rsidP="00A06826">
      <w:pPr>
        <w:rPr>
          <w:rFonts w:cs="Guttman David" w:hint="cs"/>
          <w:sz w:val="36"/>
          <w:szCs w:val="36"/>
          <w:rtl/>
        </w:rPr>
      </w:pPr>
      <w:r>
        <w:rPr>
          <w:rFonts w:cs="Guttman David" w:hint="cs"/>
          <w:sz w:val="36"/>
          <w:szCs w:val="36"/>
          <w:rtl/>
        </w:rPr>
        <w:t xml:space="preserve">ת. אשת פוטיפר פנה ליוסף בהתחלה בדרכי נועם, ומבקשה ממנו שיתחתן איתה. </w:t>
      </w:r>
    </w:p>
    <w:p w:rsidR="00242035" w:rsidRPr="00DC44C1" w:rsidRDefault="00242035" w:rsidP="00A06826">
      <w:pPr>
        <w:rPr>
          <w:rFonts w:cs="Guttman David" w:hint="cs"/>
          <w:b/>
          <w:bCs/>
          <w:sz w:val="36"/>
          <w:szCs w:val="36"/>
          <w:rtl/>
        </w:rPr>
      </w:pPr>
      <w:r w:rsidRPr="00DC44C1">
        <w:rPr>
          <w:rFonts w:cs="Guttman David" w:hint="cs"/>
          <w:b/>
          <w:bCs/>
          <w:sz w:val="36"/>
          <w:szCs w:val="36"/>
          <w:rtl/>
        </w:rPr>
        <w:t>ש. האם יוסף הסכים לבקשתה ?</w:t>
      </w:r>
    </w:p>
    <w:p w:rsidR="00242035" w:rsidRDefault="00242035" w:rsidP="00A06826">
      <w:pPr>
        <w:rPr>
          <w:rFonts w:cs="Guttman David" w:hint="cs"/>
          <w:sz w:val="36"/>
          <w:szCs w:val="36"/>
          <w:rtl/>
        </w:rPr>
      </w:pPr>
      <w:r>
        <w:rPr>
          <w:rFonts w:cs="Guttman David" w:hint="cs"/>
          <w:sz w:val="36"/>
          <w:szCs w:val="36"/>
          <w:rtl/>
        </w:rPr>
        <w:t>ת.</w:t>
      </w:r>
      <w:r w:rsidR="0009379C">
        <w:rPr>
          <w:rFonts w:cs="Guttman David" w:hint="cs"/>
          <w:sz w:val="36"/>
          <w:szCs w:val="36"/>
          <w:rtl/>
        </w:rPr>
        <w:t xml:space="preserve"> </w:t>
      </w:r>
      <w:r>
        <w:rPr>
          <w:rFonts w:cs="Guttman David" w:hint="cs"/>
          <w:sz w:val="36"/>
          <w:szCs w:val="36"/>
          <w:rtl/>
        </w:rPr>
        <w:t>יוסף סירב לבקשתה משתי סיבות: א. פוטיפר סמך עליו ומינה אותו לנהל את כל ביתו, ואיך הוא יכל להחזיר לו רעה תחת טובה ולהתחתן עם אשתו. ב. איך הוא יכל לחטוא לה' ולהתחתן עם אשת איש שהיא אסורה עליו.</w:t>
      </w:r>
    </w:p>
    <w:p w:rsidR="00242035" w:rsidRPr="00DC44C1" w:rsidRDefault="00242035" w:rsidP="00A06826">
      <w:pPr>
        <w:rPr>
          <w:rFonts w:cs="Guttman David" w:hint="cs"/>
          <w:b/>
          <w:bCs/>
          <w:sz w:val="36"/>
          <w:szCs w:val="36"/>
          <w:rtl/>
        </w:rPr>
      </w:pPr>
      <w:r w:rsidRPr="00DC44C1">
        <w:rPr>
          <w:rFonts w:cs="Guttman David" w:hint="cs"/>
          <w:b/>
          <w:bCs/>
          <w:sz w:val="36"/>
          <w:szCs w:val="36"/>
          <w:rtl/>
        </w:rPr>
        <w:t>ש. כמה זמן הפצירה אשת פוטיפר ביוסף שהתחתן איתה ?</w:t>
      </w:r>
    </w:p>
    <w:p w:rsidR="00242035" w:rsidRDefault="00242035" w:rsidP="00DC44C1">
      <w:pPr>
        <w:rPr>
          <w:rFonts w:cs="Guttman David" w:hint="cs"/>
          <w:sz w:val="36"/>
          <w:szCs w:val="36"/>
          <w:rtl/>
        </w:rPr>
      </w:pPr>
      <w:r>
        <w:rPr>
          <w:rFonts w:cs="Guttman David" w:hint="cs"/>
          <w:sz w:val="36"/>
          <w:szCs w:val="36"/>
          <w:rtl/>
        </w:rPr>
        <w:t xml:space="preserve">ת. שנים עשר חודשים. אשת פוטיפר ניסתה לפתות </w:t>
      </w:r>
      <w:r w:rsidR="00DC44C1">
        <w:rPr>
          <w:rFonts w:cs="Guttman David" w:hint="cs"/>
          <w:sz w:val="36"/>
          <w:szCs w:val="36"/>
          <w:rtl/>
        </w:rPr>
        <w:t xml:space="preserve">את יוסף </w:t>
      </w:r>
      <w:r>
        <w:rPr>
          <w:rFonts w:cs="Guttman David" w:hint="cs"/>
          <w:sz w:val="36"/>
          <w:szCs w:val="36"/>
          <w:rtl/>
        </w:rPr>
        <w:t>בכל מיני דרכים, ואף היא הציעה לו כסף רב. כשראתה שיוסף לא נענה לה, היא איימה עליו בעינויים, ואמרה לו שהיא תעוור את עיניו ותכופף את גופו. אבל יוסף ענה לה "ה' פוקח עיורים וזוקף כפופים".</w:t>
      </w:r>
    </w:p>
    <w:p w:rsidR="00242035" w:rsidRPr="00DC44C1" w:rsidRDefault="00242035" w:rsidP="00242035">
      <w:pPr>
        <w:rPr>
          <w:rFonts w:cs="Guttman David" w:hint="cs"/>
          <w:b/>
          <w:bCs/>
          <w:sz w:val="36"/>
          <w:szCs w:val="36"/>
          <w:rtl/>
        </w:rPr>
      </w:pPr>
      <w:r w:rsidRPr="00DC44C1">
        <w:rPr>
          <w:rFonts w:cs="Guttman David" w:hint="cs"/>
          <w:b/>
          <w:bCs/>
          <w:sz w:val="36"/>
          <w:szCs w:val="36"/>
          <w:rtl/>
        </w:rPr>
        <w:t>ש. מה כתוב במדרש על יוסף ואשת פוטיפר ?</w:t>
      </w:r>
    </w:p>
    <w:p w:rsidR="00242035" w:rsidRDefault="00242035" w:rsidP="00242035">
      <w:pPr>
        <w:rPr>
          <w:rFonts w:cs="Guttman David" w:hint="cs"/>
          <w:sz w:val="36"/>
          <w:szCs w:val="36"/>
          <w:rtl/>
        </w:rPr>
      </w:pPr>
      <w:r>
        <w:rPr>
          <w:rFonts w:cs="Guttman David" w:hint="cs"/>
          <w:sz w:val="36"/>
          <w:szCs w:val="36"/>
          <w:rtl/>
        </w:rPr>
        <w:t>ת. במדרש מובא: שיוסף לא היה מוכן אפי</w:t>
      </w:r>
      <w:r w:rsidR="00DC44C1">
        <w:rPr>
          <w:rFonts w:cs="Guttman David" w:hint="cs"/>
          <w:sz w:val="36"/>
          <w:szCs w:val="36"/>
          <w:rtl/>
        </w:rPr>
        <w:t>ל</w:t>
      </w:r>
      <w:r>
        <w:rPr>
          <w:rFonts w:cs="Guttman David" w:hint="cs"/>
          <w:sz w:val="36"/>
          <w:szCs w:val="36"/>
          <w:rtl/>
        </w:rPr>
        <w:t xml:space="preserve">ו להביט לעברה של אשת פוטיפר, עד שיום אחד תפסה אשת </w:t>
      </w:r>
      <w:r>
        <w:rPr>
          <w:rFonts w:cs="Guttman David" w:hint="cs"/>
          <w:sz w:val="36"/>
          <w:szCs w:val="36"/>
          <w:rtl/>
        </w:rPr>
        <w:lastRenderedPageBreak/>
        <w:t>פוטיפר המרשעת מוט ברזל, ודחפה אותו על צוארו של יוסף כדי שיביט בה, אבל גם זה לא עזר לה, יוסף עצם את עיניו בחזקה, ולא הביט בה.</w:t>
      </w:r>
    </w:p>
    <w:p w:rsidR="00242035" w:rsidRPr="00DC44C1" w:rsidRDefault="00242035" w:rsidP="00242035">
      <w:pPr>
        <w:rPr>
          <w:rFonts w:cs="Guttman David" w:hint="cs"/>
          <w:b/>
          <w:bCs/>
          <w:sz w:val="36"/>
          <w:szCs w:val="36"/>
          <w:rtl/>
        </w:rPr>
      </w:pPr>
      <w:r w:rsidRPr="00DC44C1">
        <w:rPr>
          <w:rFonts w:cs="Guttman David" w:hint="cs"/>
          <w:b/>
          <w:bCs/>
          <w:sz w:val="36"/>
          <w:szCs w:val="36"/>
          <w:rtl/>
        </w:rPr>
        <w:t>ש. מה קרה לבסוף ?</w:t>
      </w:r>
    </w:p>
    <w:p w:rsidR="00D30039" w:rsidRDefault="00242035" w:rsidP="00242035">
      <w:pPr>
        <w:rPr>
          <w:rFonts w:cs="Guttman David" w:hint="cs"/>
          <w:sz w:val="36"/>
          <w:szCs w:val="36"/>
          <w:rtl/>
        </w:rPr>
      </w:pPr>
      <w:r>
        <w:rPr>
          <w:rFonts w:cs="Guttman David" w:hint="cs"/>
          <w:sz w:val="36"/>
          <w:szCs w:val="36"/>
          <w:rtl/>
        </w:rPr>
        <w:t>ת. יום אחד</w:t>
      </w:r>
      <w:r w:rsidR="00D30039">
        <w:rPr>
          <w:rFonts w:cs="Guttman David" w:hint="cs"/>
          <w:sz w:val="36"/>
          <w:szCs w:val="36"/>
          <w:rtl/>
        </w:rPr>
        <w:t xml:space="preserve"> היה יום חג של המצרים, כולם הלכו לחגוג, ואף אדם לא נשאר בבית. מלבד יוסף שלא רצה ללכת למקום עבודה זרה.</w:t>
      </w:r>
    </w:p>
    <w:p w:rsidR="00D30039" w:rsidRPr="00DC44C1" w:rsidRDefault="00D30039" w:rsidP="00242035">
      <w:pPr>
        <w:rPr>
          <w:rFonts w:cs="Guttman David" w:hint="cs"/>
          <w:b/>
          <w:bCs/>
          <w:sz w:val="36"/>
          <w:szCs w:val="36"/>
          <w:rtl/>
        </w:rPr>
      </w:pPr>
      <w:r w:rsidRPr="00DC44C1">
        <w:rPr>
          <w:rFonts w:cs="Guttman David" w:hint="cs"/>
          <w:b/>
          <w:bCs/>
          <w:sz w:val="36"/>
          <w:szCs w:val="36"/>
          <w:rtl/>
        </w:rPr>
        <w:t>ש. איזה חג היה באותו יום ?</w:t>
      </w:r>
    </w:p>
    <w:p w:rsidR="00D30039" w:rsidRDefault="00D30039" w:rsidP="00242035">
      <w:pPr>
        <w:rPr>
          <w:rFonts w:cs="Guttman David" w:hint="cs"/>
          <w:sz w:val="36"/>
          <w:szCs w:val="36"/>
          <w:rtl/>
        </w:rPr>
      </w:pPr>
      <w:r>
        <w:rPr>
          <w:rFonts w:cs="Guttman David" w:hint="cs"/>
          <w:sz w:val="36"/>
          <w:szCs w:val="36"/>
          <w:rtl/>
        </w:rPr>
        <w:t>ת. במצרים לא היו יורדים גשמים באופן קבוע, וכשהנילוס היה עולה על גדותיו ומשקה להם את השדות, היה זה בשבילם יום חג. וביום חג זה היו כולם הולכים לבית עבודה זרה שלהם ושם היו חוגגים.</w:t>
      </w:r>
    </w:p>
    <w:p w:rsidR="00D30039" w:rsidRPr="00DC44C1" w:rsidRDefault="00D30039" w:rsidP="00242035">
      <w:pPr>
        <w:rPr>
          <w:rFonts w:cs="Guttman David" w:hint="cs"/>
          <w:b/>
          <w:bCs/>
          <w:sz w:val="36"/>
          <w:szCs w:val="36"/>
          <w:rtl/>
        </w:rPr>
      </w:pPr>
      <w:r w:rsidRPr="00DC44C1">
        <w:rPr>
          <w:rFonts w:cs="Guttman David" w:hint="cs"/>
          <w:b/>
          <w:bCs/>
          <w:sz w:val="36"/>
          <w:szCs w:val="36"/>
          <w:rtl/>
        </w:rPr>
        <w:t>ש. מה עשתה אשת פוטיפר ?</w:t>
      </w:r>
    </w:p>
    <w:p w:rsidR="00A06826" w:rsidRDefault="00D30039" w:rsidP="00D30039">
      <w:pPr>
        <w:rPr>
          <w:rFonts w:cs="Guttman David" w:hint="cs"/>
          <w:sz w:val="36"/>
          <w:szCs w:val="36"/>
          <w:rtl/>
        </w:rPr>
      </w:pPr>
      <w:r>
        <w:rPr>
          <w:rFonts w:cs="Guttman David" w:hint="cs"/>
          <w:sz w:val="36"/>
          <w:szCs w:val="36"/>
          <w:rtl/>
        </w:rPr>
        <w:t>ת. אשת פוטיפר אמרה לכולם שהיא לא יכולה לבוא כיוון שהיא חולה, ובעצם רצתה להישאר לבד בבית עם יוסף. באותו היום נכנס יוסף לעשות את מלאכתו הרגילה שהיה עושה בכל יום בבית פוטיפר.</w:t>
      </w:r>
    </w:p>
    <w:p w:rsidR="00D30039" w:rsidRPr="00DC44C1" w:rsidRDefault="00D30039" w:rsidP="00D30039">
      <w:pPr>
        <w:rPr>
          <w:rFonts w:cs="Guttman David" w:hint="cs"/>
          <w:b/>
          <w:bCs/>
          <w:sz w:val="36"/>
          <w:szCs w:val="36"/>
          <w:rtl/>
        </w:rPr>
      </w:pPr>
      <w:r w:rsidRPr="00DC44C1">
        <w:rPr>
          <w:rFonts w:cs="Guttman David" w:hint="cs"/>
          <w:b/>
          <w:bCs/>
          <w:sz w:val="36"/>
          <w:szCs w:val="36"/>
          <w:rtl/>
        </w:rPr>
        <w:t>ש. מה הייתה מלאכתו של יוסף ?</w:t>
      </w:r>
    </w:p>
    <w:p w:rsidR="00D30039" w:rsidRDefault="00D30039" w:rsidP="00D30039">
      <w:pPr>
        <w:rPr>
          <w:rFonts w:cs="Guttman David" w:hint="cs"/>
          <w:sz w:val="36"/>
          <w:szCs w:val="36"/>
          <w:rtl/>
        </w:rPr>
      </w:pPr>
      <w:r>
        <w:rPr>
          <w:rFonts w:cs="Guttman David" w:hint="cs"/>
          <w:sz w:val="36"/>
          <w:szCs w:val="36"/>
          <w:rtl/>
        </w:rPr>
        <w:t>ת. יוסף היה ממונה על כל ענייני הבית, ובאותו היום הגיע כדי לבדוק את פנקסי החשבונות. יוסף לא ידע שאשת פוטיפר נשארה בבית, שאילו ידע לא היה נכנס, כדי לא לעבור על איסור ייחוד.</w:t>
      </w:r>
    </w:p>
    <w:p w:rsidR="00D30039" w:rsidRPr="00DC44C1" w:rsidRDefault="00D30039" w:rsidP="00D30039">
      <w:pPr>
        <w:rPr>
          <w:rFonts w:cs="Guttman David" w:hint="cs"/>
          <w:b/>
          <w:bCs/>
          <w:sz w:val="36"/>
          <w:szCs w:val="36"/>
          <w:rtl/>
        </w:rPr>
      </w:pPr>
      <w:r w:rsidRPr="00DC44C1">
        <w:rPr>
          <w:rFonts w:cs="Guttman David" w:hint="cs"/>
          <w:b/>
          <w:bCs/>
          <w:sz w:val="36"/>
          <w:szCs w:val="36"/>
          <w:rtl/>
        </w:rPr>
        <w:lastRenderedPageBreak/>
        <w:t>ש. מה מסביר רש"י מדוע יוסף נכנס לבית ?</w:t>
      </w:r>
    </w:p>
    <w:p w:rsidR="00D30039" w:rsidRDefault="00D30039" w:rsidP="00D30039">
      <w:pPr>
        <w:rPr>
          <w:rFonts w:cs="Guttman David" w:hint="cs"/>
          <w:sz w:val="36"/>
          <w:szCs w:val="36"/>
          <w:rtl/>
        </w:rPr>
      </w:pPr>
      <w:r>
        <w:rPr>
          <w:rFonts w:cs="Guttman David" w:hint="cs"/>
          <w:sz w:val="36"/>
          <w:szCs w:val="36"/>
          <w:rtl/>
        </w:rPr>
        <w:t>ת. רש"י מסביר: שיוסף נכנס לבית פוטיפר כיוון שיצרו גבר עליו לאחר שכנועיה הרבים של אשת פוטיפר, ורצה לעשות עימה עבירה, אבל דמות די</w:t>
      </w:r>
      <w:r w:rsidR="00DC44C1">
        <w:rPr>
          <w:rFonts w:cs="Guttman David" w:hint="cs"/>
          <w:sz w:val="36"/>
          <w:szCs w:val="36"/>
          <w:rtl/>
        </w:rPr>
        <w:t>וקנו של אביו נראתה לו, ואמרה לו</w:t>
      </w:r>
      <w:r>
        <w:rPr>
          <w:rFonts w:cs="Guttman David" w:hint="cs"/>
          <w:sz w:val="36"/>
          <w:szCs w:val="36"/>
          <w:rtl/>
        </w:rPr>
        <w:t>:</w:t>
      </w:r>
      <w:r w:rsidR="00DC44C1">
        <w:rPr>
          <w:rFonts w:cs="Guttman David" w:hint="cs"/>
          <w:sz w:val="36"/>
          <w:szCs w:val="36"/>
          <w:rtl/>
        </w:rPr>
        <w:t xml:space="preserve"> "</w:t>
      </w:r>
      <w:r>
        <w:rPr>
          <w:rFonts w:cs="Guttman David" w:hint="cs"/>
          <w:sz w:val="36"/>
          <w:szCs w:val="36"/>
          <w:rtl/>
        </w:rPr>
        <w:t>יוסף, עתידים אחיך שיכתבו על אבני האפוד ואתה ביניהם, רצונך שימחק שמך ולא יכתב ביניהם ?" מיד התחזק יוסף וכבש את יצרו.</w:t>
      </w:r>
    </w:p>
    <w:p w:rsidR="00D30039" w:rsidRPr="00DC44C1" w:rsidRDefault="00D30039" w:rsidP="00D30039">
      <w:pPr>
        <w:rPr>
          <w:rFonts w:cs="Guttman David" w:hint="cs"/>
          <w:b/>
          <w:bCs/>
          <w:sz w:val="36"/>
          <w:szCs w:val="36"/>
          <w:rtl/>
        </w:rPr>
      </w:pPr>
      <w:r w:rsidRPr="00DC44C1">
        <w:rPr>
          <w:rFonts w:cs="Guttman David" w:hint="cs"/>
          <w:b/>
          <w:bCs/>
          <w:sz w:val="36"/>
          <w:szCs w:val="36"/>
          <w:rtl/>
        </w:rPr>
        <w:t>ש. מה עשתה אשת פוטיפר ?</w:t>
      </w:r>
    </w:p>
    <w:p w:rsidR="00CE495F" w:rsidRDefault="00D30039" w:rsidP="00D30039">
      <w:pPr>
        <w:rPr>
          <w:rFonts w:cs="Guttman David" w:hint="cs"/>
          <w:sz w:val="36"/>
          <w:szCs w:val="36"/>
          <w:rtl/>
        </w:rPr>
      </w:pPr>
      <w:r>
        <w:rPr>
          <w:rFonts w:cs="Guttman David" w:hint="cs"/>
          <w:sz w:val="36"/>
          <w:szCs w:val="36"/>
          <w:rtl/>
        </w:rPr>
        <w:t>ת. אשת פוטיפר ניגשה אל יוסף, תפסה בבגדו בחוזקה וציוותה עליו להתחתן עימה. יוסף נבהל</w:t>
      </w:r>
      <w:r w:rsidR="00DC44C1">
        <w:rPr>
          <w:rFonts w:cs="Guttman David" w:hint="cs"/>
          <w:sz w:val="36"/>
          <w:szCs w:val="36"/>
          <w:rtl/>
        </w:rPr>
        <w:t>, אך מיד התעשת.</w:t>
      </w:r>
      <w:r w:rsidR="00CE495F">
        <w:rPr>
          <w:rFonts w:cs="Guttman David" w:hint="cs"/>
          <w:sz w:val="36"/>
          <w:szCs w:val="36"/>
          <w:rtl/>
        </w:rPr>
        <w:t xml:space="preserve"> הוא השתחרר מבגדו העליון, עזב אותו בידה, ויצא החוצה.</w:t>
      </w:r>
    </w:p>
    <w:p w:rsidR="00CE495F" w:rsidRPr="00DC44C1" w:rsidRDefault="00CE495F" w:rsidP="00CE495F">
      <w:pPr>
        <w:rPr>
          <w:rFonts w:cs="Guttman David" w:hint="cs"/>
          <w:b/>
          <w:bCs/>
          <w:sz w:val="36"/>
          <w:szCs w:val="36"/>
          <w:rtl/>
        </w:rPr>
      </w:pPr>
      <w:r w:rsidRPr="00DC44C1">
        <w:rPr>
          <w:rFonts w:cs="Guttman David" w:hint="cs"/>
          <w:b/>
          <w:bCs/>
          <w:sz w:val="36"/>
          <w:szCs w:val="36"/>
          <w:rtl/>
        </w:rPr>
        <w:t>ש. מה עשתה אשת פוטיפר כשיוסף ברח ממנה ?</w:t>
      </w:r>
    </w:p>
    <w:p w:rsidR="00CE495F" w:rsidRDefault="00CE495F" w:rsidP="00CE495F">
      <w:pPr>
        <w:rPr>
          <w:rFonts w:cs="Guttman David" w:hint="cs"/>
          <w:sz w:val="36"/>
          <w:szCs w:val="36"/>
          <w:rtl/>
        </w:rPr>
      </w:pPr>
      <w:r>
        <w:rPr>
          <w:rFonts w:cs="Guttman David" w:hint="cs"/>
          <w:sz w:val="36"/>
          <w:szCs w:val="36"/>
          <w:rtl/>
        </w:rPr>
        <w:t>ת. אשת פוטיפר חששה שיוסף יגלה לבעלה את מעלליה, והחלה לספר לכולם "ראו, פוטיפר הביא לנו איש עברי ללעוג לנו, הוא הכריח אותי להתחתן איתו, כשהרמתי את קולי לקרוא לעזרה, הוא השאיר את בגדו אצלי וברח החוצה".</w:t>
      </w:r>
    </w:p>
    <w:p w:rsidR="00213424" w:rsidRPr="00DC44C1" w:rsidRDefault="00213424" w:rsidP="00CE495F">
      <w:pPr>
        <w:rPr>
          <w:rFonts w:cs="Guttman David" w:hint="cs"/>
          <w:b/>
          <w:bCs/>
          <w:sz w:val="36"/>
          <w:szCs w:val="36"/>
          <w:rtl/>
        </w:rPr>
      </w:pPr>
      <w:r w:rsidRPr="00DC44C1">
        <w:rPr>
          <w:rFonts w:cs="Guttman David" w:hint="cs"/>
          <w:b/>
          <w:bCs/>
          <w:sz w:val="36"/>
          <w:szCs w:val="36"/>
          <w:rtl/>
        </w:rPr>
        <w:t>ש. מדוע עם ישראל מכונה 'העם העברי' ?</w:t>
      </w:r>
    </w:p>
    <w:p w:rsidR="00213424" w:rsidRDefault="00213424" w:rsidP="00CE495F">
      <w:pPr>
        <w:rPr>
          <w:rFonts w:cs="Guttman David" w:hint="cs"/>
          <w:sz w:val="36"/>
          <w:szCs w:val="36"/>
          <w:rtl/>
        </w:rPr>
      </w:pPr>
      <w:r>
        <w:rPr>
          <w:rFonts w:cs="Guttman David" w:hint="cs"/>
          <w:sz w:val="36"/>
          <w:szCs w:val="36"/>
          <w:rtl/>
        </w:rPr>
        <w:t xml:space="preserve">ת. משום שאברהם אבינו בא מעבר הנהר, מעברו המזרחי של נהר פרת. ועוד: אברהם הוא מבני בניו של עבר. </w:t>
      </w:r>
    </w:p>
    <w:p w:rsidR="00CE495F" w:rsidRPr="00DC44C1" w:rsidRDefault="00CE495F" w:rsidP="00CE495F">
      <w:pPr>
        <w:rPr>
          <w:rFonts w:cs="Guttman David" w:hint="cs"/>
          <w:b/>
          <w:bCs/>
          <w:sz w:val="36"/>
          <w:szCs w:val="36"/>
          <w:rtl/>
        </w:rPr>
      </w:pPr>
      <w:r w:rsidRPr="00DC44C1">
        <w:rPr>
          <w:rFonts w:cs="Guttman David" w:hint="cs"/>
          <w:b/>
          <w:bCs/>
          <w:sz w:val="36"/>
          <w:szCs w:val="36"/>
          <w:rtl/>
        </w:rPr>
        <w:t>ש. מה עשה פוטיפר כשחזר לביתו ושמע מאשתו על מעלליו של יוסף ?</w:t>
      </w:r>
    </w:p>
    <w:p w:rsidR="00CE495F" w:rsidRDefault="00CE495F" w:rsidP="00CE495F">
      <w:pPr>
        <w:rPr>
          <w:rFonts w:cs="Guttman David" w:hint="cs"/>
          <w:sz w:val="36"/>
          <w:szCs w:val="36"/>
          <w:rtl/>
        </w:rPr>
      </w:pPr>
      <w:r>
        <w:rPr>
          <w:rFonts w:cs="Guttman David" w:hint="cs"/>
          <w:sz w:val="36"/>
          <w:szCs w:val="36"/>
          <w:rtl/>
        </w:rPr>
        <w:lastRenderedPageBreak/>
        <w:t>ת. פוטיפר כעס מאוד, אבל הבין שאשתו משקרת, הוא ידע שיוסף לא יעשה כזה דבר. פוטיפר לא רצה להרוג את יוסף, אבל אשתו המשיכה בשקר שלה. לכן פוטיפר שם את יוסף בבית הסוהר שבביתו, שם נכלאו אסירי המלך החשובים.</w:t>
      </w:r>
    </w:p>
    <w:p w:rsidR="00CE495F" w:rsidRPr="00DC44C1" w:rsidRDefault="00CE495F" w:rsidP="00CE495F">
      <w:pPr>
        <w:rPr>
          <w:rFonts w:cs="Guttman David" w:hint="cs"/>
          <w:b/>
          <w:bCs/>
          <w:sz w:val="36"/>
          <w:szCs w:val="36"/>
          <w:rtl/>
        </w:rPr>
      </w:pPr>
      <w:r w:rsidRPr="00DC44C1">
        <w:rPr>
          <w:rFonts w:cs="Guttman David" w:hint="cs"/>
          <w:b/>
          <w:bCs/>
          <w:sz w:val="36"/>
          <w:szCs w:val="36"/>
          <w:rtl/>
        </w:rPr>
        <w:t>ש. מה מובא בילקוט שמעוני על ענשו של יוסף</w:t>
      </w:r>
      <w:r w:rsidRPr="00DC44C1">
        <w:rPr>
          <w:rFonts w:cs="Guttman David" w:hint="cs"/>
          <w:b/>
          <w:bCs/>
          <w:sz w:val="36"/>
          <w:szCs w:val="36"/>
        </w:rPr>
        <w:t xml:space="preserve"> </w:t>
      </w:r>
      <w:r w:rsidRPr="00DC44C1">
        <w:rPr>
          <w:rFonts w:cs="Guttman David" w:hint="cs"/>
          <w:b/>
          <w:bCs/>
          <w:sz w:val="36"/>
          <w:szCs w:val="36"/>
          <w:rtl/>
        </w:rPr>
        <w:t xml:space="preserve"> ?</w:t>
      </w:r>
    </w:p>
    <w:p w:rsidR="00CE495F" w:rsidRDefault="00CE495F" w:rsidP="00CE495F">
      <w:pPr>
        <w:rPr>
          <w:rFonts w:cs="Guttman David" w:hint="cs"/>
          <w:sz w:val="36"/>
          <w:szCs w:val="36"/>
          <w:rtl/>
        </w:rPr>
      </w:pPr>
      <w:r>
        <w:rPr>
          <w:rFonts w:cs="Guttman David" w:hint="cs"/>
          <w:sz w:val="36"/>
          <w:szCs w:val="36"/>
          <w:rtl/>
        </w:rPr>
        <w:t>ת. בילקוט שמעוני מובא: שפוטיפר רצה להרוג את יוסף, אך אסנת ביתו נשבעה לאביה וספרה לו מה בדיוק היה, ובזכות זה זכתה להינשא ליוסף.</w:t>
      </w:r>
    </w:p>
    <w:p w:rsidR="00CE495F" w:rsidRPr="00DC44C1" w:rsidRDefault="00CE495F" w:rsidP="00CE495F">
      <w:pPr>
        <w:rPr>
          <w:rFonts w:cs="Guttman David" w:hint="cs"/>
          <w:b/>
          <w:bCs/>
          <w:sz w:val="36"/>
          <w:szCs w:val="36"/>
          <w:rtl/>
        </w:rPr>
      </w:pPr>
      <w:r w:rsidRPr="00DC44C1">
        <w:rPr>
          <w:rFonts w:cs="Guttman David" w:hint="cs"/>
          <w:b/>
          <w:bCs/>
          <w:sz w:val="36"/>
          <w:szCs w:val="36"/>
          <w:rtl/>
        </w:rPr>
        <w:t>ש. האם יוסף נשאר באמונתו לאחר כל מה עבר ?</w:t>
      </w:r>
    </w:p>
    <w:p w:rsidR="00CE495F" w:rsidRDefault="00CE495F" w:rsidP="00CE495F">
      <w:pPr>
        <w:rPr>
          <w:rFonts w:cs="Guttman David" w:hint="cs"/>
          <w:sz w:val="36"/>
          <w:szCs w:val="36"/>
          <w:rtl/>
        </w:rPr>
      </w:pPr>
      <w:r>
        <w:rPr>
          <w:rFonts w:cs="Guttman David" w:hint="cs"/>
          <w:sz w:val="36"/>
          <w:szCs w:val="36"/>
          <w:rtl/>
        </w:rPr>
        <w:t>ת. כן, למרות כל הניסיונות, ועונשו להיות בבית כלא, יוסף נשאר באמונה שלמה, והודה לקב"ה כל יום.</w:t>
      </w:r>
    </w:p>
    <w:p w:rsidR="00CE495F" w:rsidRPr="00DC44C1" w:rsidRDefault="00CE495F" w:rsidP="00CE495F">
      <w:pPr>
        <w:rPr>
          <w:rFonts w:cs="Guttman David" w:hint="cs"/>
          <w:b/>
          <w:bCs/>
          <w:sz w:val="36"/>
          <w:szCs w:val="36"/>
          <w:rtl/>
        </w:rPr>
      </w:pPr>
      <w:r w:rsidRPr="00DC44C1">
        <w:rPr>
          <w:rFonts w:cs="Guttman David" w:hint="cs"/>
          <w:b/>
          <w:bCs/>
          <w:sz w:val="36"/>
          <w:szCs w:val="36"/>
          <w:rtl/>
        </w:rPr>
        <w:t>ש. בעיני מי מצא יוסף חן בבית הסוהר ?</w:t>
      </w:r>
    </w:p>
    <w:p w:rsidR="00CE495F" w:rsidRDefault="00CE495F" w:rsidP="00CE495F">
      <w:pPr>
        <w:rPr>
          <w:rFonts w:cs="Guttman David" w:hint="cs"/>
          <w:sz w:val="36"/>
          <w:szCs w:val="36"/>
          <w:rtl/>
        </w:rPr>
      </w:pPr>
      <w:r>
        <w:rPr>
          <w:rFonts w:cs="Guttman David" w:hint="cs"/>
          <w:sz w:val="36"/>
          <w:szCs w:val="36"/>
          <w:rtl/>
        </w:rPr>
        <w:t>ת. יוסף מצא חן בעיני שר בית הסוהר, השר נתן ביד יוסף את כל האסירים, ומינה אותו להיות אחראי על העבדים שם. גם בבת הסוהר הקב"ה הצליח את יוסף בכל מה שהוא עשה.</w:t>
      </w:r>
    </w:p>
    <w:p w:rsidR="00D30039" w:rsidRPr="00DC44C1" w:rsidRDefault="00CE495F" w:rsidP="00CE495F">
      <w:pPr>
        <w:jc w:val="center"/>
        <w:rPr>
          <w:rFonts w:cs="Guttman David" w:hint="cs"/>
          <w:b/>
          <w:bCs/>
          <w:sz w:val="36"/>
          <w:szCs w:val="36"/>
          <w:rtl/>
        </w:rPr>
      </w:pPr>
      <w:r w:rsidRPr="00DC44C1">
        <w:rPr>
          <w:rFonts w:cs="Guttman David" w:hint="cs"/>
          <w:b/>
          <w:bCs/>
          <w:sz w:val="36"/>
          <w:szCs w:val="36"/>
          <w:rtl/>
        </w:rPr>
        <w:t>פרק מ'</w:t>
      </w:r>
    </w:p>
    <w:p w:rsidR="00CE495F" w:rsidRPr="00DC44C1" w:rsidRDefault="00CE495F" w:rsidP="00CE495F">
      <w:pPr>
        <w:rPr>
          <w:rFonts w:cs="Guttman David" w:hint="cs"/>
          <w:b/>
          <w:bCs/>
          <w:sz w:val="36"/>
          <w:szCs w:val="36"/>
          <w:rtl/>
        </w:rPr>
      </w:pPr>
      <w:r w:rsidRPr="00DC44C1">
        <w:rPr>
          <w:rFonts w:cs="Guttman David" w:hint="cs"/>
          <w:b/>
          <w:bCs/>
          <w:sz w:val="36"/>
          <w:szCs w:val="36"/>
          <w:rtl/>
        </w:rPr>
        <w:t>ש. מה המשיכה אשת פוטיפר לעשות גם לאחר שיוסף נכנס לכלא ?</w:t>
      </w:r>
    </w:p>
    <w:p w:rsidR="00794E8E" w:rsidRDefault="00CE495F" w:rsidP="00794E8E">
      <w:pPr>
        <w:rPr>
          <w:rFonts w:cs="Guttman David" w:hint="cs"/>
          <w:sz w:val="36"/>
          <w:szCs w:val="36"/>
          <w:rtl/>
        </w:rPr>
      </w:pPr>
      <w:r>
        <w:rPr>
          <w:rFonts w:cs="Guttman David" w:hint="cs"/>
          <w:sz w:val="36"/>
          <w:szCs w:val="36"/>
          <w:rtl/>
        </w:rPr>
        <w:t>ת. אשת פוטיפר המשיכה להפיץ שקרים על יוסף עד שכל הבריות היו מדברים רק על יוסף</w:t>
      </w:r>
      <w:r w:rsidR="00794E8E">
        <w:rPr>
          <w:rFonts w:cs="Guttman David" w:hint="cs"/>
          <w:sz w:val="36"/>
          <w:szCs w:val="36"/>
          <w:rtl/>
        </w:rPr>
        <w:t xml:space="preserve"> ולא על נושאים אחרים.</w:t>
      </w:r>
    </w:p>
    <w:p w:rsidR="00794E8E" w:rsidRPr="00DC44C1" w:rsidRDefault="00794E8E" w:rsidP="00794E8E">
      <w:pPr>
        <w:rPr>
          <w:rFonts w:cs="Guttman David" w:hint="cs"/>
          <w:b/>
          <w:bCs/>
          <w:sz w:val="36"/>
          <w:szCs w:val="36"/>
          <w:rtl/>
        </w:rPr>
      </w:pPr>
      <w:r w:rsidRPr="00DC44C1">
        <w:rPr>
          <w:rFonts w:cs="Guttman David" w:hint="cs"/>
          <w:b/>
          <w:bCs/>
          <w:sz w:val="36"/>
          <w:szCs w:val="36"/>
          <w:rtl/>
        </w:rPr>
        <w:lastRenderedPageBreak/>
        <w:t>ש. מה עשה הקב"ה כדי שכולם ישכחו את יוסף ?</w:t>
      </w:r>
    </w:p>
    <w:p w:rsidR="00794E8E" w:rsidRDefault="00794E8E" w:rsidP="00DC44C1">
      <w:pPr>
        <w:rPr>
          <w:rFonts w:cs="Guttman David" w:hint="cs"/>
          <w:sz w:val="36"/>
          <w:szCs w:val="36"/>
          <w:rtl/>
        </w:rPr>
      </w:pPr>
      <w:r>
        <w:rPr>
          <w:rFonts w:cs="Guttman David" w:hint="cs"/>
          <w:sz w:val="36"/>
          <w:szCs w:val="36"/>
          <w:rtl/>
        </w:rPr>
        <w:t xml:space="preserve">ת. הקב"ה הפנה את תשומת ליבם לסיפור חדש שהתרחש בארמונו של פרעה: יום אחד הגיש שר המשקים- השר הממונה על </w:t>
      </w:r>
      <w:r w:rsidR="00DC44C1">
        <w:rPr>
          <w:rFonts w:cs="Guttman David" w:hint="cs"/>
          <w:sz w:val="36"/>
          <w:szCs w:val="36"/>
          <w:rtl/>
        </w:rPr>
        <w:t xml:space="preserve">המשקים בארמון המלך, כוס של בשמים למלך לאחר רחיצתו, והמלך </w:t>
      </w:r>
      <w:r>
        <w:rPr>
          <w:rFonts w:cs="Guttman David" w:hint="cs"/>
          <w:sz w:val="36"/>
          <w:szCs w:val="36"/>
          <w:rtl/>
        </w:rPr>
        <w:t>מצא בתוכה זבוב. בדיוק באותו יום, שר האופים, השר שאחראי על ענייני המאפים בארמון, הגיש לפרעה כיכר לחם, וכשפרעה נגס בלחם, הוא מצא בתוכו אבן.</w:t>
      </w:r>
    </w:p>
    <w:p w:rsidR="00794E8E" w:rsidRPr="00DC44C1" w:rsidRDefault="00794E8E" w:rsidP="00794E8E">
      <w:pPr>
        <w:rPr>
          <w:rFonts w:cs="Guttman David" w:hint="cs"/>
          <w:b/>
          <w:bCs/>
          <w:sz w:val="36"/>
          <w:szCs w:val="36"/>
          <w:rtl/>
        </w:rPr>
      </w:pPr>
      <w:r w:rsidRPr="00DC44C1">
        <w:rPr>
          <w:rFonts w:cs="Guttman David" w:hint="cs"/>
          <w:b/>
          <w:bCs/>
          <w:sz w:val="36"/>
          <w:szCs w:val="36"/>
          <w:rtl/>
        </w:rPr>
        <w:t>ש. כיצד העניש פרעה את שר המשקים ושר האופים ?</w:t>
      </w:r>
    </w:p>
    <w:p w:rsidR="00794E8E" w:rsidRDefault="00794E8E" w:rsidP="00A862FB">
      <w:pPr>
        <w:rPr>
          <w:rFonts w:cs="Guttman David" w:hint="cs"/>
          <w:sz w:val="36"/>
          <w:szCs w:val="36"/>
          <w:rtl/>
        </w:rPr>
      </w:pPr>
      <w:r>
        <w:rPr>
          <w:rFonts w:cs="Guttman David" w:hint="cs"/>
          <w:sz w:val="36"/>
          <w:szCs w:val="36"/>
          <w:rtl/>
        </w:rPr>
        <w:t>ת. פר</w:t>
      </w:r>
      <w:r w:rsidR="00A862FB">
        <w:rPr>
          <w:rFonts w:cs="Guttman David" w:hint="cs"/>
          <w:sz w:val="36"/>
          <w:szCs w:val="36"/>
          <w:rtl/>
        </w:rPr>
        <w:t>עה ציווה להשליך את שני השרים הסוררים</w:t>
      </w:r>
      <w:r>
        <w:rPr>
          <w:rFonts w:cs="Guttman David" w:hint="cs"/>
          <w:sz w:val="36"/>
          <w:szCs w:val="36"/>
          <w:rtl/>
        </w:rPr>
        <w:t xml:space="preserve"> לבית הסוהר, באותו מקום בו היה יוסף הצדיק.</w:t>
      </w:r>
    </w:p>
    <w:p w:rsidR="00794E8E" w:rsidRPr="00A862FB" w:rsidRDefault="00794E8E" w:rsidP="00794E8E">
      <w:pPr>
        <w:rPr>
          <w:rFonts w:cs="Guttman David" w:hint="cs"/>
          <w:b/>
          <w:bCs/>
          <w:sz w:val="36"/>
          <w:szCs w:val="36"/>
          <w:rtl/>
        </w:rPr>
      </w:pPr>
      <w:r w:rsidRPr="00A862FB">
        <w:rPr>
          <w:rFonts w:cs="Guttman David" w:hint="cs"/>
          <w:b/>
          <w:bCs/>
          <w:sz w:val="36"/>
          <w:szCs w:val="36"/>
          <w:rtl/>
        </w:rPr>
        <w:t>ש. מה קרה שנה לאחר מכן ?</w:t>
      </w:r>
    </w:p>
    <w:p w:rsidR="00794E8E" w:rsidRDefault="00794E8E" w:rsidP="00794E8E">
      <w:pPr>
        <w:rPr>
          <w:rFonts w:cs="Guttman David" w:hint="cs"/>
          <w:sz w:val="36"/>
          <w:szCs w:val="36"/>
          <w:rtl/>
        </w:rPr>
      </w:pPr>
      <w:r>
        <w:rPr>
          <w:rFonts w:cs="Guttman David" w:hint="cs"/>
          <w:sz w:val="36"/>
          <w:szCs w:val="36"/>
          <w:rtl/>
        </w:rPr>
        <w:t>ת. לאחר שנה, שר האופים ושר המשקים חלמו לילה אחד חלום. כל אחד מהם חלם בנוסף לחלום שלו, גם את פתרון החלום של חברו.</w:t>
      </w:r>
    </w:p>
    <w:p w:rsidR="00794E8E" w:rsidRPr="00A862FB" w:rsidRDefault="00794E8E" w:rsidP="00794E8E">
      <w:pPr>
        <w:rPr>
          <w:rFonts w:cs="Guttman David" w:hint="cs"/>
          <w:b/>
          <w:bCs/>
          <w:sz w:val="36"/>
          <w:szCs w:val="36"/>
          <w:rtl/>
        </w:rPr>
      </w:pPr>
      <w:r w:rsidRPr="00A862FB">
        <w:rPr>
          <w:rFonts w:cs="Guttman David" w:hint="cs"/>
          <w:b/>
          <w:bCs/>
          <w:sz w:val="36"/>
          <w:szCs w:val="36"/>
          <w:rtl/>
        </w:rPr>
        <w:t>ש. מה שאל יוסף את השרים בבוקר ?</w:t>
      </w:r>
    </w:p>
    <w:p w:rsidR="00794E8E" w:rsidRDefault="00794E8E" w:rsidP="00794E8E">
      <w:pPr>
        <w:rPr>
          <w:rFonts w:cs="Guttman David" w:hint="cs"/>
          <w:sz w:val="36"/>
          <w:szCs w:val="36"/>
          <w:rtl/>
        </w:rPr>
      </w:pPr>
      <w:r>
        <w:rPr>
          <w:rFonts w:cs="Guttman David" w:hint="cs"/>
          <w:sz w:val="36"/>
          <w:szCs w:val="36"/>
          <w:rtl/>
        </w:rPr>
        <w:t>ת. יוסף ראה שפניהם של השרים נפולים, לכן שאל אותם  "מדוע פניכם רעים היום?"</w:t>
      </w:r>
      <w:r w:rsidR="0026114B">
        <w:rPr>
          <w:rFonts w:cs="Guttman David" w:hint="cs"/>
          <w:sz w:val="36"/>
          <w:szCs w:val="36"/>
          <w:rtl/>
        </w:rPr>
        <w:t>,</w:t>
      </w:r>
      <w:r>
        <w:rPr>
          <w:rFonts w:cs="Guttman David" w:hint="cs"/>
          <w:sz w:val="36"/>
          <w:szCs w:val="36"/>
          <w:rtl/>
        </w:rPr>
        <w:t xml:space="preserve"> הם השיבו לו "</w:t>
      </w:r>
      <w:r w:rsidR="0026114B">
        <w:rPr>
          <w:rFonts w:cs="Guttman David" w:hint="cs"/>
          <w:sz w:val="36"/>
          <w:szCs w:val="36"/>
          <w:rtl/>
        </w:rPr>
        <w:t>חלום חלמנו ופותר אין אותו". יוסף אמר להם שהקב"ה נותן שכל לאדם לפטור חלומות, וביקש מהם לספר לו את החלומות.</w:t>
      </w:r>
    </w:p>
    <w:p w:rsidR="0026114B" w:rsidRPr="00A862FB" w:rsidRDefault="0026114B" w:rsidP="00794E8E">
      <w:pPr>
        <w:rPr>
          <w:rFonts w:cs="Guttman David" w:hint="cs"/>
          <w:b/>
          <w:bCs/>
          <w:sz w:val="36"/>
          <w:szCs w:val="36"/>
          <w:rtl/>
        </w:rPr>
      </w:pPr>
      <w:r w:rsidRPr="00A862FB">
        <w:rPr>
          <w:rFonts w:cs="Guttman David" w:hint="cs"/>
          <w:b/>
          <w:bCs/>
          <w:sz w:val="36"/>
          <w:szCs w:val="36"/>
          <w:rtl/>
        </w:rPr>
        <w:t>ש. מה היה החלום של שר המשקים ?</w:t>
      </w:r>
    </w:p>
    <w:p w:rsidR="0026114B" w:rsidRDefault="0026114B" w:rsidP="00794E8E">
      <w:pPr>
        <w:rPr>
          <w:rFonts w:cs="Guttman David" w:hint="cs"/>
          <w:sz w:val="36"/>
          <w:szCs w:val="36"/>
          <w:rtl/>
        </w:rPr>
      </w:pPr>
      <w:r>
        <w:rPr>
          <w:rFonts w:cs="Guttman David" w:hint="cs"/>
          <w:sz w:val="36"/>
          <w:szCs w:val="36"/>
          <w:rtl/>
        </w:rPr>
        <w:lastRenderedPageBreak/>
        <w:t>ת. שר המשקים סיפר ליוסף את חלומו "בחלומ</w:t>
      </w:r>
      <w:r w:rsidR="00A862FB">
        <w:rPr>
          <w:rFonts w:cs="Guttman David" w:hint="cs"/>
          <w:sz w:val="36"/>
          <w:szCs w:val="36"/>
          <w:rtl/>
        </w:rPr>
        <w:t>י ראיתי גפן עם שלושה ענפים, והנה אני רואה את הענב</w:t>
      </w:r>
      <w:r>
        <w:rPr>
          <w:rFonts w:cs="Guttman David" w:hint="cs"/>
          <w:sz w:val="36"/>
          <w:szCs w:val="36"/>
          <w:rtl/>
        </w:rPr>
        <w:t>ים גדלים, בהתחלה מופיעים פרחים, אח"כ ניצנים, ולבסוף ענבים צעירים שהבשילו. בידי נמצאת כוס פרעה. לקחתי את הענבים וסחטתי אותם לכוס. אח"כ נתתי את הכוס ביד פרעה</w:t>
      </w:r>
      <w:r w:rsidR="00A862FB">
        <w:rPr>
          <w:rFonts w:cs="Guttman David" w:hint="cs"/>
          <w:sz w:val="36"/>
          <w:szCs w:val="36"/>
          <w:rtl/>
        </w:rPr>
        <w:t>"</w:t>
      </w:r>
      <w:r>
        <w:rPr>
          <w:rFonts w:cs="Guttman David" w:hint="cs"/>
          <w:sz w:val="36"/>
          <w:szCs w:val="36"/>
          <w:rtl/>
        </w:rPr>
        <w:t>.</w:t>
      </w:r>
    </w:p>
    <w:p w:rsidR="0026114B" w:rsidRPr="00A862FB" w:rsidRDefault="0026114B" w:rsidP="00A862FB">
      <w:pPr>
        <w:rPr>
          <w:rFonts w:cs="Guttman David" w:hint="cs"/>
          <w:b/>
          <w:bCs/>
          <w:sz w:val="36"/>
          <w:szCs w:val="36"/>
          <w:rtl/>
        </w:rPr>
      </w:pPr>
      <w:r w:rsidRPr="00A862FB">
        <w:rPr>
          <w:rFonts w:cs="Guttman David" w:hint="cs"/>
          <w:b/>
          <w:bCs/>
          <w:sz w:val="36"/>
          <w:szCs w:val="36"/>
          <w:rtl/>
        </w:rPr>
        <w:t xml:space="preserve">ש. כיצד פתר </w:t>
      </w:r>
      <w:r w:rsidR="00A862FB" w:rsidRPr="00A862FB">
        <w:rPr>
          <w:rFonts w:cs="Guttman David" w:hint="cs"/>
          <w:b/>
          <w:bCs/>
          <w:sz w:val="36"/>
          <w:szCs w:val="36"/>
          <w:rtl/>
        </w:rPr>
        <w:t xml:space="preserve">יוסף </w:t>
      </w:r>
      <w:r w:rsidRPr="00A862FB">
        <w:rPr>
          <w:rFonts w:cs="Guttman David" w:hint="cs"/>
          <w:b/>
          <w:bCs/>
          <w:sz w:val="36"/>
          <w:szCs w:val="36"/>
          <w:rtl/>
        </w:rPr>
        <w:t>את חלומו ?</w:t>
      </w:r>
    </w:p>
    <w:p w:rsidR="0026114B" w:rsidRDefault="00983B7D" w:rsidP="00794E8E">
      <w:pPr>
        <w:rPr>
          <w:rFonts w:cs="Guttman David" w:hint="cs"/>
          <w:sz w:val="36"/>
          <w:szCs w:val="36"/>
          <w:rtl/>
        </w:rPr>
      </w:pPr>
      <w:r>
        <w:rPr>
          <w:rFonts w:cs="Guttman David" w:hint="cs"/>
          <w:sz w:val="36"/>
          <w:szCs w:val="36"/>
          <w:rtl/>
        </w:rPr>
        <w:t>ת. יוסף פת</w:t>
      </w:r>
      <w:r w:rsidR="0026114B">
        <w:rPr>
          <w:rFonts w:cs="Guttman David" w:hint="cs"/>
          <w:sz w:val="36"/>
          <w:szCs w:val="36"/>
          <w:rtl/>
        </w:rPr>
        <w:t>ר את החלום כך: שלושת הענפים: הם שלושה ימים. בעוד שלושה ימים פרעה יוציא אותך מבית הסוהר, ויחזיר אותך לתפקידך הראשון בארמון.</w:t>
      </w:r>
    </w:p>
    <w:p w:rsidR="0026114B" w:rsidRPr="00A862FB" w:rsidRDefault="0026114B" w:rsidP="00794E8E">
      <w:pPr>
        <w:rPr>
          <w:rFonts w:cs="Guttman David" w:hint="cs"/>
          <w:b/>
          <w:bCs/>
          <w:sz w:val="36"/>
          <w:szCs w:val="36"/>
          <w:rtl/>
        </w:rPr>
      </w:pPr>
      <w:r w:rsidRPr="00A862FB">
        <w:rPr>
          <w:rFonts w:cs="Guttman David" w:hint="cs"/>
          <w:b/>
          <w:bCs/>
          <w:sz w:val="36"/>
          <w:szCs w:val="36"/>
          <w:rtl/>
        </w:rPr>
        <w:t>ש. מה ביקש יוסף משר המשקים ?</w:t>
      </w:r>
    </w:p>
    <w:p w:rsidR="0026114B" w:rsidRDefault="0026114B" w:rsidP="00794E8E">
      <w:pPr>
        <w:rPr>
          <w:rFonts w:cs="Guttman David" w:hint="cs"/>
          <w:sz w:val="36"/>
          <w:szCs w:val="36"/>
          <w:rtl/>
        </w:rPr>
      </w:pPr>
      <w:r>
        <w:rPr>
          <w:rFonts w:cs="Guttman David" w:hint="cs"/>
          <w:sz w:val="36"/>
          <w:szCs w:val="36"/>
          <w:rtl/>
        </w:rPr>
        <w:t>ת. יוסף ביקש משר המשקים שבחזרתו לארמון הוא יזכור</w:t>
      </w:r>
      <w:r w:rsidR="00983B7D">
        <w:rPr>
          <w:rFonts w:cs="Guttman David" w:hint="cs"/>
          <w:sz w:val="36"/>
          <w:szCs w:val="36"/>
          <w:rtl/>
        </w:rPr>
        <w:t xml:space="preserve"> אותו, ויזכיר לפני פרעה שיוציא </w:t>
      </w:r>
      <w:r>
        <w:rPr>
          <w:rFonts w:cs="Guttman David" w:hint="cs"/>
          <w:sz w:val="36"/>
          <w:szCs w:val="36"/>
          <w:rtl/>
        </w:rPr>
        <w:t>גם אותו מבית האסורים. יוסף סיפר לשר המשקים שלמרות שהוא בא מארץ כנען, הוא לא שייך לכנען, שנח קילל אותם שיהיו עבדים. אלא הוא עברי, מזרע</w:t>
      </w:r>
      <w:r w:rsidR="00A862FB">
        <w:rPr>
          <w:rFonts w:cs="Guttman David" w:hint="cs"/>
          <w:sz w:val="36"/>
          <w:szCs w:val="36"/>
          <w:rtl/>
        </w:rPr>
        <w:t xml:space="preserve"> אברהם, שהיה מפורסם ומכובד מאוד.</w:t>
      </w:r>
      <w:r>
        <w:rPr>
          <w:rFonts w:cs="Guttman David" w:hint="cs"/>
          <w:sz w:val="36"/>
          <w:szCs w:val="36"/>
          <w:rtl/>
        </w:rPr>
        <w:t xml:space="preserve"> וגם פה במצרים הוא לא עשה שום עבירה, ולחינם שמו אותו בבית סוהר.</w:t>
      </w:r>
    </w:p>
    <w:p w:rsidR="0026114B" w:rsidRPr="00A862FB" w:rsidRDefault="0026114B" w:rsidP="00983B7D">
      <w:pPr>
        <w:rPr>
          <w:rFonts w:cs="Guttman David" w:hint="cs"/>
          <w:b/>
          <w:bCs/>
          <w:sz w:val="36"/>
          <w:szCs w:val="36"/>
          <w:rtl/>
        </w:rPr>
      </w:pPr>
      <w:r w:rsidRPr="00A862FB">
        <w:rPr>
          <w:rFonts w:cs="Guttman David" w:hint="cs"/>
          <w:b/>
          <w:bCs/>
          <w:sz w:val="36"/>
          <w:szCs w:val="36"/>
          <w:rtl/>
        </w:rPr>
        <w:t xml:space="preserve">ש. מה ההוכחה </w:t>
      </w:r>
      <w:r w:rsidR="00983B7D" w:rsidRPr="00A862FB">
        <w:rPr>
          <w:rFonts w:cs="Guttman David" w:hint="cs"/>
          <w:b/>
          <w:bCs/>
          <w:sz w:val="36"/>
          <w:szCs w:val="36"/>
          <w:rtl/>
        </w:rPr>
        <w:t>שאמר</w:t>
      </w:r>
      <w:r w:rsidRPr="00A862FB">
        <w:rPr>
          <w:rFonts w:cs="Guttman David" w:hint="cs"/>
          <w:b/>
          <w:bCs/>
          <w:sz w:val="36"/>
          <w:szCs w:val="36"/>
          <w:rtl/>
        </w:rPr>
        <w:t xml:space="preserve"> יוסף לשר המשקים על כך שהוא לחינם בבי הסוהר ?</w:t>
      </w:r>
    </w:p>
    <w:p w:rsidR="00983B7D" w:rsidRDefault="0026114B" w:rsidP="00794E8E">
      <w:pPr>
        <w:rPr>
          <w:rFonts w:cs="Guttman David" w:hint="cs"/>
          <w:sz w:val="36"/>
          <w:szCs w:val="36"/>
          <w:rtl/>
        </w:rPr>
      </w:pPr>
      <w:r>
        <w:rPr>
          <w:rFonts w:cs="Guttman David" w:hint="cs"/>
          <w:sz w:val="36"/>
          <w:szCs w:val="36"/>
          <w:rtl/>
        </w:rPr>
        <w:t xml:space="preserve">ת. יוסף אמר לשר המשקים, שאם </w:t>
      </w:r>
      <w:r w:rsidR="00983B7D">
        <w:rPr>
          <w:rFonts w:cs="Guttman David" w:hint="cs"/>
          <w:sz w:val="36"/>
          <w:szCs w:val="36"/>
          <w:rtl/>
        </w:rPr>
        <w:t>הוא היה עושה בא</w:t>
      </w:r>
      <w:r w:rsidR="00A862FB">
        <w:rPr>
          <w:rFonts w:cs="Guttman David" w:hint="cs"/>
          <w:sz w:val="36"/>
          <w:szCs w:val="36"/>
          <w:rtl/>
        </w:rPr>
        <w:t>מת עבירה, כבר היו הורגים אותו מז</w:t>
      </w:r>
      <w:r w:rsidR="00983B7D">
        <w:rPr>
          <w:rFonts w:cs="Guttman David" w:hint="cs"/>
          <w:sz w:val="36"/>
          <w:szCs w:val="36"/>
          <w:rtl/>
        </w:rPr>
        <w:t>מן ולא משאירים אותו בכלא.</w:t>
      </w:r>
    </w:p>
    <w:p w:rsidR="00983B7D" w:rsidRPr="00A862FB" w:rsidRDefault="00983B7D" w:rsidP="00794E8E">
      <w:pPr>
        <w:rPr>
          <w:rFonts w:cs="Guttman David" w:hint="cs"/>
          <w:b/>
          <w:bCs/>
          <w:sz w:val="36"/>
          <w:szCs w:val="36"/>
          <w:rtl/>
        </w:rPr>
      </w:pPr>
      <w:r w:rsidRPr="00A862FB">
        <w:rPr>
          <w:rFonts w:cs="Guttman David" w:hint="cs"/>
          <w:b/>
          <w:bCs/>
          <w:sz w:val="36"/>
          <w:szCs w:val="36"/>
          <w:rtl/>
        </w:rPr>
        <w:lastRenderedPageBreak/>
        <w:t>ש. האם שר האופים החליט גם לספר את חלומו ליוסף ?</w:t>
      </w:r>
    </w:p>
    <w:p w:rsidR="00983B7D" w:rsidRDefault="00983B7D" w:rsidP="00794E8E">
      <w:pPr>
        <w:rPr>
          <w:rFonts w:cs="Guttman David" w:hint="cs"/>
          <w:sz w:val="36"/>
          <w:szCs w:val="36"/>
          <w:rtl/>
        </w:rPr>
      </w:pPr>
      <w:r>
        <w:rPr>
          <w:rFonts w:cs="Guttman David" w:hint="cs"/>
          <w:sz w:val="36"/>
          <w:szCs w:val="36"/>
          <w:rtl/>
        </w:rPr>
        <w:t>ת. כן.</w:t>
      </w:r>
    </w:p>
    <w:p w:rsidR="00983B7D" w:rsidRPr="00A862FB" w:rsidRDefault="00983B7D" w:rsidP="00794E8E">
      <w:pPr>
        <w:rPr>
          <w:rFonts w:cs="Guttman David" w:hint="cs"/>
          <w:b/>
          <w:bCs/>
          <w:sz w:val="36"/>
          <w:szCs w:val="36"/>
          <w:rtl/>
        </w:rPr>
      </w:pPr>
      <w:r w:rsidRPr="00A862FB">
        <w:rPr>
          <w:rFonts w:cs="Guttman David" w:hint="cs"/>
          <w:b/>
          <w:bCs/>
          <w:sz w:val="36"/>
          <w:szCs w:val="36"/>
          <w:rtl/>
        </w:rPr>
        <w:t>ש. מדוע ?</w:t>
      </w:r>
    </w:p>
    <w:p w:rsidR="00983B7D" w:rsidRDefault="00983B7D" w:rsidP="00794E8E">
      <w:pPr>
        <w:rPr>
          <w:rFonts w:cs="Guttman David" w:hint="cs"/>
          <w:sz w:val="36"/>
          <w:szCs w:val="36"/>
          <w:rtl/>
        </w:rPr>
      </w:pPr>
      <w:r>
        <w:rPr>
          <w:rFonts w:cs="Guttman David" w:hint="cs"/>
          <w:sz w:val="36"/>
          <w:szCs w:val="36"/>
          <w:rtl/>
        </w:rPr>
        <w:t>ת. שר האופים ראה כיצד יוסף פטר נכון את החלום של שר המשקים, שהרי הוא בעצמו חלם את פתרון החלום, לכן הוא ידע שיוסף צודק.</w:t>
      </w:r>
    </w:p>
    <w:p w:rsidR="00983B7D" w:rsidRPr="00A862FB" w:rsidRDefault="00983B7D" w:rsidP="00794E8E">
      <w:pPr>
        <w:rPr>
          <w:rFonts w:cs="Guttman David" w:hint="cs"/>
          <w:b/>
          <w:bCs/>
          <w:sz w:val="36"/>
          <w:szCs w:val="36"/>
          <w:rtl/>
        </w:rPr>
      </w:pPr>
      <w:r w:rsidRPr="00A862FB">
        <w:rPr>
          <w:rFonts w:cs="Guttman David" w:hint="cs"/>
          <w:b/>
          <w:bCs/>
          <w:sz w:val="36"/>
          <w:szCs w:val="36"/>
          <w:rtl/>
        </w:rPr>
        <w:t>ש. מה החלום שסיפר שר האופים ליוסף ?</w:t>
      </w:r>
    </w:p>
    <w:p w:rsidR="00983B7D" w:rsidRDefault="00983B7D" w:rsidP="00794E8E">
      <w:pPr>
        <w:rPr>
          <w:rFonts w:cs="Guttman David" w:hint="cs"/>
          <w:sz w:val="36"/>
          <w:szCs w:val="36"/>
          <w:rtl/>
        </w:rPr>
      </w:pPr>
      <w:r>
        <w:rPr>
          <w:rFonts w:cs="Guttman David" w:hint="cs"/>
          <w:sz w:val="36"/>
          <w:szCs w:val="36"/>
          <w:rtl/>
        </w:rPr>
        <w:t>ת. שר האופים סיפר כך: בחלומי ראיתי שלושה סלי נצרים על ראשי, בסל העליון יש סוגי מאפה שונים, ועוף אוכל אותם מהסל שמעל ראשי.</w:t>
      </w:r>
    </w:p>
    <w:p w:rsidR="00983B7D" w:rsidRPr="00A862FB" w:rsidRDefault="00983B7D" w:rsidP="00794E8E">
      <w:pPr>
        <w:rPr>
          <w:rFonts w:cs="Guttman David" w:hint="cs"/>
          <w:b/>
          <w:bCs/>
          <w:sz w:val="36"/>
          <w:szCs w:val="36"/>
          <w:rtl/>
        </w:rPr>
      </w:pPr>
      <w:r w:rsidRPr="00A862FB">
        <w:rPr>
          <w:rFonts w:cs="Guttman David" w:hint="cs"/>
          <w:b/>
          <w:bCs/>
          <w:sz w:val="36"/>
          <w:szCs w:val="36"/>
          <w:rtl/>
        </w:rPr>
        <w:t>ש</w:t>
      </w:r>
      <w:r w:rsidR="00A862FB" w:rsidRPr="00A862FB">
        <w:rPr>
          <w:rFonts w:cs="Guttman David" w:hint="cs"/>
          <w:b/>
          <w:bCs/>
          <w:sz w:val="36"/>
          <w:szCs w:val="36"/>
          <w:rtl/>
        </w:rPr>
        <w:t>.</w:t>
      </w:r>
      <w:r w:rsidRPr="00A862FB">
        <w:rPr>
          <w:rFonts w:cs="Guttman David" w:hint="cs"/>
          <w:b/>
          <w:bCs/>
          <w:sz w:val="36"/>
          <w:szCs w:val="36"/>
          <w:rtl/>
        </w:rPr>
        <w:t xml:space="preserve"> כיצד יוסף פתר את החלום של שר האופים ?</w:t>
      </w:r>
    </w:p>
    <w:p w:rsidR="00983B7D" w:rsidRDefault="00983B7D" w:rsidP="00983B7D">
      <w:pPr>
        <w:rPr>
          <w:rFonts w:cs="Guttman David" w:hint="cs"/>
          <w:sz w:val="36"/>
          <w:szCs w:val="36"/>
          <w:rtl/>
        </w:rPr>
      </w:pPr>
      <w:r>
        <w:rPr>
          <w:rFonts w:cs="Guttman David" w:hint="cs"/>
          <w:sz w:val="36"/>
          <w:szCs w:val="36"/>
          <w:rtl/>
        </w:rPr>
        <w:t>ת. יוסף פתר את החלום כך: שלושת הסלים: מסמלים שלושה ימים. בעוד שלושה ימים פרעה יתלה אותך על עץ.</w:t>
      </w:r>
    </w:p>
    <w:p w:rsidR="00983B7D" w:rsidRPr="00A862FB" w:rsidRDefault="00983B7D" w:rsidP="00794E8E">
      <w:pPr>
        <w:rPr>
          <w:rFonts w:cs="Guttman David" w:hint="cs"/>
          <w:b/>
          <w:bCs/>
          <w:sz w:val="36"/>
          <w:szCs w:val="36"/>
          <w:rtl/>
        </w:rPr>
      </w:pPr>
      <w:r w:rsidRPr="00A862FB">
        <w:rPr>
          <w:rFonts w:cs="Guttman David" w:hint="cs"/>
          <w:b/>
          <w:bCs/>
          <w:sz w:val="36"/>
          <w:szCs w:val="36"/>
          <w:rtl/>
        </w:rPr>
        <w:t>ש. מה קרה כעבור שלושה ימים ?</w:t>
      </w:r>
    </w:p>
    <w:p w:rsidR="00983B7D" w:rsidRDefault="00983B7D" w:rsidP="00794E8E">
      <w:pPr>
        <w:rPr>
          <w:rFonts w:cs="Guttman David" w:hint="cs"/>
          <w:sz w:val="36"/>
          <w:szCs w:val="36"/>
          <w:rtl/>
        </w:rPr>
      </w:pPr>
      <w:r>
        <w:rPr>
          <w:rFonts w:cs="Guttman David" w:hint="cs"/>
          <w:sz w:val="36"/>
          <w:szCs w:val="36"/>
          <w:rtl/>
        </w:rPr>
        <w:t>ת. כעבור שלושה ימים, היה יום הולדת לפ</w:t>
      </w:r>
      <w:r w:rsidR="00A862FB">
        <w:rPr>
          <w:rFonts w:cs="Guttman David" w:hint="cs"/>
          <w:sz w:val="36"/>
          <w:szCs w:val="36"/>
          <w:rtl/>
        </w:rPr>
        <w:t>רעה. פרעה עשה משתה לכל עבדיו, ו</w:t>
      </w:r>
      <w:r>
        <w:rPr>
          <w:rFonts w:cs="Guttman David" w:hint="cs"/>
          <w:sz w:val="36"/>
          <w:szCs w:val="36"/>
          <w:rtl/>
        </w:rPr>
        <w:t>נ</w:t>
      </w:r>
      <w:r w:rsidR="00A862FB">
        <w:rPr>
          <w:rFonts w:cs="Guttman David" w:hint="cs"/>
          <w:sz w:val="36"/>
          <w:szCs w:val="36"/>
          <w:rtl/>
        </w:rPr>
        <w:t>ז</w:t>
      </w:r>
      <w:r>
        <w:rPr>
          <w:rFonts w:cs="Guttman David" w:hint="cs"/>
          <w:sz w:val="36"/>
          <w:szCs w:val="36"/>
          <w:rtl/>
        </w:rPr>
        <w:t>כר שחסרים לו שני שרים שהם בבית הסוהר. מיד ציווה להוציאם, ולדון אותם</w:t>
      </w:r>
      <w:r w:rsidR="00A862FB">
        <w:rPr>
          <w:rFonts w:cs="Guttman David" w:hint="cs"/>
          <w:sz w:val="36"/>
          <w:szCs w:val="36"/>
          <w:rtl/>
        </w:rPr>
        <w:t xml:space="preserve"> על חטאם</w:t>
      </w:r>
      <w:r>
        <w:rPr>
          <w:rFonts w:cs="Guttman David" w:hint="cs"/>
          <w:sz w:val="36"/>
          <w:szCs w:val="36"/>
          <w:rtl/>
        </w:rPr>
        <w:t xml:space="preserve">. את שר המשקים </w:t>
      </w:r>
      <w:r w:rsidR="00A862FB">
        <w:rPr>
          <w:rFonts w:cs="Guttman David" w:hint="cs"/>
          <w:sz w:val="36"/>
          <w:szCs w:val="36"/>
          <w:rtl/>
        </w:rPr>
        <w:t>פרעה זיכה בדין, ו</w:t>
      </w:r>
      <w:r>
        <w:rPr>
          <w:rFonts w:cs="Guttman David" w:hint="cs"/>
          <w:sz w:val="36"/>
          <w:szCs w:val="36"/>
          <w:rtl/>
        </w:rPr>
        <w:t>החזיר אותו לתפקידו. ואת שר האופים ציווה לתלות, בדיוק כפי שפתר להם יוסף.</w:t>
      </w:r>
    </w:p>
    <w:p w:rsidR="00983B7D" w:rsidRPr="00A862FB" w:rsidRDefault="00983B7D" w:rsidP="00794E8E">
      <w:pPr>
        <w:rPr>
          <w:rFonts w:cs="Guttman David" w:hint="cs"/>
          <w:b/>
          <w:bCs/>
          <w:sz w:val="36"/>
          <w:szCs w:val="36"/>
          <w:rtl/>
        </w:rPr>
      </w:pPr>
      <w:r w:rsidRPr="00A862FB">
        <w:rPr>
          <w:rFonts w:cs="Guttman David" w:hint="cs"/>
          <w:b/>
          <w:bCs/>
          <w:sz w:val="36"/>
          <w:szCs w:val="36"/>
          <w:rtl/>
        </w:rPr>
        <w:t>ש. האם שר המשקים הזכיר את יוסף לפני פרעה ?</w:t>
      </w:r>
    </w:p>
    <w:p w:rsidR="00983B7D" w:rsidRDefault="00983B7D" w:rsidP="00794E8E">
      <w:pPr>
        <w:rPr>
          <w:rFonts w:cs="Guttman David" w:hint="cs"/>
          <w:sz w:val="36"/>
          <w:szCs w:val="36"/>
          <w:rtl/>
        </w:rPr>
      </w:pPr>
      <w:r>
        <w:rPr>
          <w:rFonts w:cs="Guttman David" w:hint="cs"/>
          <w:sz w:val="36"/>
          <w:szCs w:val="36"/>
          <w:rtl/>
        </w:rPr>
        <w:lastRenderedPageBreak/>
        <w:t>ת. למרות שהבטיח, שכח שר המשקים את יוסף. חז"ל מספרים ששר המשקים עשה לעצמו סימנים כדי לזכור את יוסף, אך הקב"ה היה משכיח אותם ממנו.</w:t>
      </w:r>
    </w:p>
    <w:p w:rsidR="00983B7D" w:rsidRPr="00A862FB" w:rsidRDefault="00983B7D" w:rsidP="00794E8E">
      <w:pPr>
        <w:rPr>
          <w:rFonts w:cs="Guttman David" w:hint="cs"/>
          <w:b/>
          <w:bCs/>
          <w:sz w:val="36"/>
          <w:szCs w:val="36"/>
          <w:rtl/>
        </w:rPr>
      </w:pPr>
      <w:r w:rsidRPr="00A862FB">
        <w:rPr>
          <w:rFonts w:cs="Guttman David" w:hint="cs"/>
          <w:b/>
          <w:bCs/>
          <w:sz w:val="36"/>
          <w:szCs w:val="36"/>
          <w:rtl/>
        </w:rPr>
        <w:t>ש. מדוע עשה הקב"ה ששר המשקים ישכח את יוסף ?</w:t>
      </w:r>
    </w:p>
    <w:p w:rsidR="00983B7D" w:rsidRDefault="00983B7D" w:rsidP="00794E8E">
      <w:pPr>
        <w:rPr>
          <w:rFonts w:cs="Guttman David" w:hint="cs"/>
          <w:sz w:val="36"/>
          <w:szCs w:val="36"/>
          <w:rtl/>
        </w:rPr>
      </w:pPr>
      <w:r>
        <w:rPr>
          <w:rFonts w:cs="Guttman David" w:hint="cs"/>
          <w:sz w:val="36"/>
          <w:szCs w:val="36"/>
          <w:rtl/>
        </w:rPr>
        <w:t>ת. מכיוון שיוסף הצדיק היה בדרגה גבוהה מאוד של אמונה, והיה עליו לבטוח רק בקב"ה. בקשתו של יוסף בלשון כפולה "זכרתני...והזכרתני" הייתה השתדלות מופרשת שאינה נצרכת. ומכיוון שבטח גם בעזרתו של שר המשקים, השאירו הקב"ה עוד שנתיים בבית האסורים.</w:t>
      </w:r>
    </w:p>
    <w:p w:rsidR="00983B7D" w:rsidRDefault="00983B7D" w:rsidP="00794E8E">
      <w:pPr>
        <w:rPr>
          <w:rFonts w:cs="Guttman David" w:hint="cs"/>
          <w:sz w:val="36"/>
          <w:szCs w:val="36"/>
          <w:rtl/>
        </w:rPr>
      </w:pPr>
    </w:p>
    <w:p w:rsidR="00983B7D" w:rsidRDefault="00983B7D" w:rsidP="00794E8E">
      <w:pPr>
        <w:rPr>
          <w:rFonts w:cs="Guttman David" w:hint="cs"/>
          <w:sz w:val="36"/>
          <w:szCs w:val="36"/>
          <w:rtl/>
        </w:rPr>
      </w:pPr>
    </w:p>
    <w:p w:rsidR="00983B7D" w:rsidRDefault="00983B7D" w:rsidP="00794E8E">
      <w:pPr>
        <w:rPr>
          <w:rFonts w:cs="Guttman David" w:hint="cs"/>
          <w:sz w:val="36"/>
          <w:szCs w:val="36"/>
          <w:rtl/>
        </w:rPr>
      </w:pPr>
    </w:p>
    <w:p w:rsidR="00983B7D" w:rsidRDefault="00983B7D" w:rsidP="00794E8E">
      <w:pPr>
        <w:rPr>
          <w:rFonts w:cs="Guttman David" w:hint="cs"/>
          <w:sz w:val="36"/>
          <w:szCs w:val="36"/>
          <w:rtl/>
        </w:rPr>
      </w:pPr>
    </w:p>
    <w:p w:rsidR="0026114B" w:rsidRPr="00606380" w:rsidRDefault="00983B7D" w:rsidP="00794E8E">
      <w:pPr>
        <w:rPr>
          <w:rFonts w:cs="Guttman David"/>
          <w:sz w:val="36"/>
          <w:szCs w:val="36"/>
          <w:rtl/>
        </w:rPr>
      </w:pPr>
      <w:r>
        <w:rPr>
          <w:rFonts w:cs="Guttman David" w:hint="cs"/>
          <w:sz w:val="36"/>
          <w:szCs w:val="36"/>
          <w:rtl/>
        </w:rPr>
        <w:t xml:space="preserve"> </w:t>
      </w:r>
      <w:r w:rsidR="0026114B">
        <w:rPr>
          <w:rFonts w:cs="Guttman David" w:hint="cs"/>
          <w:sz w:val="36"/>
          <w:szCs w:val="36"/>
          <w:rtl/>
        </w:rPr>
        <w:t xml:space="preserve">   </w:t>
      </w:r>
    </w:p>
    <w:p w:rsidR="00AF484C" w:rsidRDefault="00AF484C"/>
    <w:sectPr w:rsidR="00AF484C" w:rsidSect="00606380">
      <w:footerReference w:type="default" r:id="rId7"/>
      <w:pgSz w:w="11906" w:h="16838"/>
      <w:pgMar w:top="1440" w:right="1800" w:bottom="1440" w:left="1800" w:header="708" w:footer="708" w:gutter="0"/>
      <w:pgBorders w:offsetFrom="page">
        <w:top w:val="decoArch" w:sz="30" w:space="24" w:color="auto"/>
        <w:left w:val="decoArch" w:sz="30" w:space="24" w:color="auto"/>
        <w:bottom w:val="decoArch" w:sz="30" w:space="24" w:color="auto"/>
        <w:right w:val="decoArch" w:sz="30"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0D20" w:rsidRDefault="003A0D20" w:rsidP="00606380">
      <w:pPr>
        <w:spacing w:after="0" w:line="240" w:lineRule="auto"/>
      </w:pPr>
      <w:r>
        <w:separator/>
      </w:r>
    </w:p>
  </w:endnote>
  <w:endnote w:type="continuationSeparator" w:id="1">
    <w:p w:rsidR="003A0D20" w:rsidRDefault="003A0D20" w:rsidP="0060638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uttman David">
    <w:panose1 w:val="02000300000000000000"/>
    <w:charset w:val="B1"/>
    <w:family w:val="auto"/>
    <w:pitch w:val="variable"/>
    <w:sig w:usb0="00000801" w:usb1="40000000" w:usb2="00000000" w:usb3="00000000" w:csb0="0000002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934530889"/>
      <w:docPartObj>
        <w:docPartGallery w:val="Page Numbers (Bottom of Page)"/>
        <w:docPartUnique/>
      </w:docPartObj>
    </w:sdtPr>
    <w:sdtContent>
      <w:p w:rsidR="00983B7D" w:rsidRDefault="00983B7D">
        <w:pPr>
          <w:pStyle w:val="a5"/>
          <w:jc w:val="center"/>
        </w:pPr>
        <w:fldSimple w:instr=" PAGE   \* MERGEFORMAT ">
          <w:r w:rsidR="00A862FB" w:rsidRPr="00A862FB">
            <w:rPr>
              <w:rFonts w:cs="Calibri"/>
              <w:noProof/>
              <w:rtl/>
              <w:lang w:val="he-IL"/>
            </w:rPr>
            <w:t>38</w:t>
          </w:r>
        </w:fldSimple>
      </w:p>
    </w:sdtContent>
  </w:sdt>
  <w:p w:rsidR="00983B7D" w:rsidRDefault="00983B7D">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0D20" w:rsidRDefault="003A0D20" w:rsidP="00606380">
      <w:pPr>
        <w:spacing w:after="0" w:line="240" w:lineRule="auto"/>
      </w:pPr>
      <w:r>
        <w:separator/>
      </w:r>
    </w:p>
  </w:footnote>
  <w:footnote w:type="continuationSeparator" w:id="1">
    <w:p w:rsidR="003A0D20" w:rsidRDefault="003A0D20" w:rsidP="0060638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606380"/>
    <w:rsid w:val="0009379C"/>
    <w:rsid w:val="001208ED"/>
    <w:rsid w:val="00135630"/>
    <w:rsid w:val="00187FFB"/>
    <w:rsid w:val="00213424"/>
    <w:rsid w:val="00242035"/>
    <w:rsid w:val="002533F5"/>
    <w:rsid w:val="0026114B"/>
    <w:rsid w:val="00275F11"/>
    <w:rsid w:val="00293BEB"/>
    <w:rsid w:val="00351D38"/>
    <w:rsid w:val="003A0D20"/>
    <w:rsid w:val="004C682B"/>
    <w:rsid w:val="004D04EC"/>
    <w:rsid w:val="00521206"/>
    <w:rsid w:val="00543754"/>
    <w:rsid w:val="00545817"/>
    <w:rsid w:val="005C09FE"/>
    <w:rsid w:val="00606380"/>
    <w:rsid w:val="006327D6"/>
    <w:rsid w:val="00666E1D"/>
    <w:rsid w:val="006C2CCE"/>
    <w:rsid w:val="006E1465"/>
    <w:rsid w:val="00794E8E"/>
    <w:rsid w:val="007C7209"/>
    <w:rsid w:val="00865988"/>
    <w:rsid w:val="008E7393"/>
    <w:rsid w:val="00983B7D"/>
    <w:rsid w:val="00995A2A"/>
    <w:rsid w:val="009B60C9"/>
    <w:rsid w:val="00A06826"/>
    <w:rsid w:val="00A35D4A"/>
    <w:rsid w:val="00A862FB"/>
    <w:rsid w:val="00AC2C3C"/>
    <w:rsid w:val="00AF484C"/>
    <w:rsid w:val="00B04FF1"/>
    <w:rsid w:val="00B1294E"/>
    <w:rsid w:val="00B30DE9"/>
    <w:rsid w:val="00B81DE6"/>
    <w:rsid w:val="00B86266"/>
    <w:rsid w:val="00C12B81"/>
    <w:rsid w:val="00CA2B54"/>
    <w:rsid w:val="00CB51D8"/>
    <w:rsid w:val="00CD0C39"/>
    <w:rsid w:val="00CE495F"/>
    <w:rsid w:val="00CE7E00"/>
    <w:rsid w:val="00D30039"/>
    <w:rsid w:val="00D340CF"/>
    <w:rsid w:val="00D67460"/>
    <w:rsid w:val="00DC44C1"/>
    <w:rsid w:val="00E05258"/>
    <w:rsid w:val="00E42215"/>
    <w:rsid w:val="00F622AA"/>
    <w:rsid w:val="00FC2B9C"/>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638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606380"/>
    <w:rPr>
      <w:color w:val="0000FF" w:themeColor="hyperlink"/>
      <w:u w:val="single"/>
    </w:rPr>
  </w:style>
  <w:style w:type="paragraph" w:styleId="a3">
    <w:name w:val="header"/>
    <w:basedOn w:val="a"/>
    <w:link w:val="a4"/>
    <w:uiPriority w:val="99"/>
    <w:semiHidden/>
    <w:unhideWhenUsed/>
    <w:rsid w:val="00606380"/>
    <w:pPr>
      <w:tabs>
        <w:tab w:val="center" w:pos="4153"/>
        <w:tab w:val="right" w:pos="8306"/>
      </w:tabs>
      <w:spacing w:after="0" w:line="240" w:lineRule="auto"/>
    </w:pPr>
  </w:style>
  <w:style w:type="character" w:customStyle="1" w:styleId="a4">
    <w:name w:val="כותרת עליונה תו"/>
    <w:basedOn w:val="a0"/>
    <w:link w:val="a3"/>
    <w:uiPriority w:val="99"/>
    <w:semiHidden/>
    <w:rsid w:val="00606380"/>
  </w:style>
  <w:style w:type="paragraph" w:styleId="a5">
    <w:name w:val="footer"/>
    <w:basedOn w:val="a"/>
    <w:link w:val="a6"/>
    <w:uiPriority w:val="99"/>
    <w:unhideWhenUsed/>
    <w:rsid w:val="00606380"/>
    <w:pPr>
      <w:tabs>
        <w:tab w:val="center" w:pos="4153"/>
        <w:tab w:val="right" w:pos="8306"/>
      </w:tabs>
      <w:spacing w:after="0" w:line="240" w:lineRule="auto"/>
    </w:pPr>
  </w:style>
  <w:style w:type="character" w:customStyle="1" w:styleId="a6">
    <w:name w:val="כותרת תחתונה תו"/>
    <w:basedOn w:val="a0"/>
    <w:link w:val="a5"/>
    <w:uiPriority w:val="99"/>
    <w:rsid w:val="00606380"/>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312260086@gmail.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560</TotalTime>
  <Pages>1</Pages>
  <Words>5085</Words>
  <Characters>25425</Characters>
  <Application>Microsoft Office Word</Application>
  <DocSecurity>0</DocSecurity>
  <Lines>211</Lines>
  <Paragraphs>60</Paragraphs>
  <ScaleCrop>false</ScaleCrop>
  <HeadingPairs>
    <vt:vector size="2" baseType="variant">
      <vt:variant>
        <vt:lpstr>שם</vt:lpstr>
      </vt:variant>
      <vt:variant>
        <vt:i4>1</vt:i4>
      </vt:variant>
    </vt:vector>
  </HeadingPairs>
  <TitlesOfParts>
    <vt:vector size="1" baseType="lpstr">
      <vt:lpstr/>
    </vt:vector>
  </TitlesOfParts>
  <Company>Grizli777</Company>
  <LinksUpToDate>false</LinksUpToDate>
  <CharactersWithSpaces>30450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5</cp:revision>
  <dcterms:created xsi:type="dcterms:W3CDTF">2024-12-15T05:29:00Z</dcterms:created>
  <dcterms:modified xsi:type="dcterms:W3CDTF">2024-12-18T11:27:00Z</dcterms:modified>
</cp:coreProperties>
</file>